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b w:val="1"/>
          <w:sz w:val="28"/>
          <w:szCs w:val="28"/>
        </w:rPr>
      </w:pPr>
      <w:r w:rsidDel="00000000" w:rsidR="00000000" w:rsidRPr="00000000">
        <w:rPr>
          <w:b w:val="1"/>
          <w:sz w:val="28"/>
          <w:szCs w:val="28"/>
          <w:rtl w:val="0"/>
        </w:rPr>
        <w:t xml:space="preserve">Document 202304.4</w:t>
      </w:r>
      <w:r w:rsidDel="00000000" w:rsidR="00000000" w:rsidRPr="00000000">
        <w:drawing>
          <wp:anchor allowOverlap="1" behindDoc="0" distB="0" distT="0" distL="0" distR="0" hidden="0" layoutInCell="1" locked="0" relativeHeight="0" simplePos="0">
            <wp:simplePos x="0" y="0"/>
            <wp:positionH relativeFrom="column">
              <wp:posOffset>4704715</wp:posOffset>
            </wp:positionH>
            <wp:positionV relativeFrom="paragraph">
              <wp:posOffset>-221607</wp:posOffset>
            </wp:positionV>
            <wp:extent cx="1123950" cy="1043940"/>
            <wp:effectExtent b="0" l="0" r="0" t="0"/>
            <wp:wrapSquare wrapText="bothSides" distB="0" distT="0" distL="0" distR="0"/>
            <wp:docPr descr="oslogo" id="9" name="image1.png"/>
            <a:graphic>
              <a:graphicData uri="http://schemas.openxmlformats.org/drawingml/2006/picture">
                <pic:pic>
                  <pic:nvPicPr>
                    <pic:cNvPr descr="oslogo" id="0" name="image1.png"/>
                    <pic:cNvPicPr preferRelativeResize="0"/>
                  </pic:nvPicPr>
                  <pic:blipFill>
                    <a:blip r:embed="rId9"/>
                    <a:srcRect b="0" l="-319" r="0" t="0"/>
                    <a:stretch>
                      <a:fillRect/>
                    </a:stretch>
                  </pic:blipFill>
                  <pic:spPr>
                    <a:xfrm>
                      <a:off x="0" y="0"/>
                      <a:ext cx="1123950" cy="1043940"/>
                    </a:xfrm>
                    <a:prstGeom prst="rect"/>
                    <a:ln/>
                  </pic:spPr>
                </pic:pic>
              </a:graphicData>
            </a:graphic>
          </wp:anchor>
        </w:drawing>
      </w:r>
    </w:p>
    <w:p w:rsidR="00000000" w:rsidDel="00000000" w:rsidP="00000000" w:rsidRDefault="00000000" w:rsidRPr="00000000" w14:paraId="00000002">
      <w:pPr>
        <w:pBdr>
          <w:bottom w:color="000000" w:space="1" w:sz="6" w:val="single"/>
        </w:pBdr>
        <w:spacing w:after="0" w:line="240" w:lineRule="auto"/>
        <w:jc w:val="both"/>
        <w:rPr>
          <w:i w:val="1"/>
          <w:sz w:val="28"/>
          <w:szCs w:val="28"/>
        </w:rPr>
      </w:pPr>
      <w:r w:rsidDel="00000000" w:rsidR="00000000" w:rsidRPr="00000000">
        <w:rPr>
          <w:i w:val="1"/>
          <w:sz w:val="28"/>
          <w:szCs w:val="28"/>
          <w:rtl w:val="0"/>
        </w:rPr>
        <w:t xml:space="preserve">Provisional distribution Activism grants 2023</w:t>
      </w:r>
    </w:p>
    <w:p w:rsidR="00000000" w:rsidDel="00000000" w:rsidP="00000000" w:rsidRDefault="00000000" w:rsidRPr="00000000" w14:paraId="00000003">
      <w:pPr>
        <w:pBdr>
          <w:bottom w:color="000000" w:space="1" w:sz="6" w:val="single"/>
        </w:pBdr>
        <w:spacing w:after="0" w:line="240" w:lineRule="auto"/>
        <w:jc w:val="both"/>
        <w:rPr>
          <w:i w:val="1"/>
          <w:sz w:val="28"/>
          <w:szCs w:val="28"/>
        </w:rPr>
      </w:pPr>
      <w:r w:rsidDel="00000000" w:rsidR="00000000" w:rsidRPr="00000000">
        <w:rPr>
          <w:i w:val="1"/>
          <w:sz w:val="28"/>
          <w:szCs w:val="28"/>
          <w:rtl w:val="0"/>
        </w:rPr>
        <w:t xml:space="preserve">ABC committee</w:t>
      </w:r>
    </w:p>
    <w:p w:rsidR="00000000" w:rsidDel="00000000" w:rsidP="00000000" w:rsidRDefault="00000000" w:rsidRPr="00000000" w14:paraId="00000004">
      <w:pPr>
        <w:pBdr>
          <w:bottom w:color="000000" w:space="1" w:sz="6" w:val="single"/>
        </w:pBdr>
        <w:spacing w:after="0" w:line="240" w:lineRule="auto"/>
        <w:jc w:val="both"/>
        <w:rPr>
          <w:sz w:val="22"/>
          <w:szCs w:val="22"/>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After the last GMA the Activism Grants Committee has gone over the received E-Mails and the feedback provided during the GMA. The committee has used this, and the OS FOBOS Model (OSFM) to reevaluate this document, one can find the results of this reevaluation below.</w:t>
      </w:r>
    </w:p>
    <w:p w:rsidR="00000000" w:rsidDel="00000000" w:rsidP="00000000" w:rsidRDefault="00000000" w:rsidRPr="00000000" w14:paraId="00000007">
      <w:pPr>
        <w:jc w:val="both"/>
        <w:rPr/>
      </w:pPr>
      <w:r w:rsidDel="00000000" w:rsidR="00000000" w:rsidRPr="00000000">
        <w:rPr>
          <w:rtl w:val="0"/>
        </w:rPr>
        <w:t xml:space="preserve">The OS Board will use the division in this document for the negotiations with other umbrellas, in line with the procedure laid out in the OSFM. Note that the divisions voted upon in the OS General Members Assembly (GMA) are always subject to changes made in the meetings with the other umbrellas and the Student Union.</w:t>
      </w:r>
    </w:p>
    <w:p w:rsidR="00000000" w:rsidDel="00000000" w:rsidP="00000000" w:rsidRDefault="00000000" w:rsidRPr="00000000" w14:paraId="00000008">
      <w:pPr>
        <w:jc w:val="both"/>
        <w:rPr/>
      </w:pPr>
      <w:r w:rsidDel="00000000" w:rsidR="00000000" w:rsidRPr="00000000">
        <w:rPr>
          <w:rtl w:val="0"/>
        </w:rPr>
        <w:t xml:space="preserve">During the reevaluation of the requests, there was one issue noticed by the ABC. This issue relates to the requests for events important for the identity of </w:t>
      </w:r>
      <w:r w:rsidDel="00000000" w:rsidR="00000000" w:rsidRPr="00000000">
        <w:rPr>
          <w:rtl w:val="0"/>
        </w:rPr>
        <w:t xml:space="preserve">an association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question that arises is, to what extent the activity represents the identity of the association. In the case of some committee’s, the ABC does not see how these big events represent the identity of the association. These activities also do not have educational relevance and thus the ABC does not see how these events are essential to the Association. An example of which the ABC does recognise the identity of the association is Pandora. </w:t>
      </w:r>
    </w:p>
    <w:p w:rsidR="00000000" w:rsidDel="00000000" w:rsidP="00000000" w:rsidRDefault="00000000" w:rsidRPr="00000000" w14:paraId="00000009">
      <w:pPr>
        <w:jc w:val="both"/>
        <w:rPr/>
      </w:pPr>
      <w:r w:rsidDel="00000000" w:rsidR="00000000" w:rsidRPr="00000000">
        <w:rPr>
          <w:rtl w:val="0"/>
        </w:rPr>
        <w:t xml:space="preserve">For questions about this document in general, please contact the ABC (</w:t>
      </w:r>
      <w:hyperlink r:id="rId10">
        <w:r w:rsidDel="00000000" w:rsidR="00000000" w:rsidRPr="00000000">
          <w:rPr>
            <w:color w:val="0563c1"/>
            <w:u w:val="single"/>
            <w:rtl w:val="0"/>
          </w:rPr>
          <w:t xml:space="preserve">abc@os.utwente.nl</w:t>
        </w:r>
      </w:hyperlink>
      <w:r w:rsidDel="00000000" w:rsidR="00000000" w:rsidRPr="00000000">
        <w:rPr>
          <w:rtl w:val="0"/>
        </w:rPr>
        <w:t xml:space="preserve">). </w:t>
      </w:r>
    </w:p>
    <w:p w:rsidR="00000000" w:rsidDel="00000000" w:rsidP="00000000" w:rsidRDefault="00000000" w:rsidRPr="00000000" w14:paraId="0000000A">
      <w:pPr>
        <w:pStyle w:val="Heading2"/>
        <w:jc w:val="both"/>
        <w:rPr/>
      </w:pPr>
      <w:r w:rsidDel="00000000" w:rsidR="00000000" w:rsidRPr="00000000">
        <w:br w:type="page"/>
      </w:r>
      <w:r w:rsidDel="00000000" w:rsidR="00000000" w:rsidRPr="00000000">
        <w:rPr>
          <w:rtl w:val="0"/>
        </w:rPr>
      </w:r>
    </w:p>
    <w:p w:rsidR="00000000" w:rsidDel="00000000" w:rsidP="00000000" w:rsidRDefault="00000000" w:rsidRPr="00000000" w14:paraId="0000000B">
      <w:pPr>
        <w:pStyle w:val="Heading2"/>
        <w:jc w:val="both"/>
        <w:rPr/>
      </w:pPr>
      <w:r w:rsidDel="00000000" w:rsidR="00000000" w:rsidRPr="00000000">
        <w:rPr>
          <w:rtl w:val="0"/>
        </w:rPr>
        <w:t xml:space="preserve">Boards</w:t>
      </w:r>
    </w:p>
    <w:p w:rsidR="00000000" w:rsidDel="00000000" w:rsidP="00000000" w:rsidRDefault="00000000" w:rsidRPr="00000000" w14:paraId="0000000C">
      <w:pPr>
        <w:jc w:val="both"/>
        <w:rPr/>
      </w:pPr>
      <w:r w:rsidDel="00000000" w:rsidR="00000000" w:rsidRPr="00000000">
        <w:rPr>
          <w:rtl w:val="0"/>
        </w:rPr>
        <w:t xml:space="preserve">The larger associations received board grants under a separate category within FOBOS. For the smaller associations, grants are requested under E&amp;I.</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color w:val="44546a"/>
          <w:sz w:val="20"/>
          <w:szCs w:val="20"/>
        </w:rPr>
      </w:pPr>
      <w:r w:rsidDel="00000000" w:rsidR="00000000" w:rsidRPr="00000000">
        <w:rPr>
          <w:b w:val="1"/>
          <w:i w:val="0"/>
          <w:smallCaps w:val="0"/>
          <w:strike w:val="0"/>
          <w:color w:val="44546a"/>
          <w:sz w:val="20"/>
          <w:szCs w:val="20"/>
          <w:u w:val="none"/>
          <w:shd w:fill="auto" w:val="clear"/>
          <w:vertAlign w:val="baseline"/>
          <w:rtl w:val="0"/>
        </w:rPr>
        <w:t xml:space="preserve">Table 1: Provisional distribution of activism grants Boards, 202</w:t>
      </w:r>
      <w:r w:rsidDel="00000000" w:rsidR="00000000" w:rsidRPr="00000000">
        <w:rPr>
          <w:b w:val="1"/>
          <w:color w:val="44546a"/>
          <w:sz w:val="20"/>
          <w:szCs w:val="20"/>
          <w:rtl w:val="0"/>
        </w:rPr>
        <w:t xml:space="preserve">3</w:t>
      </w:r>
    </w:p>
    <w:tbl>
      <w:tblPr>
        <w:tblStyle w:val="Table1"/>
        <w:tblW w:w="8985.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5"/>
        <w:gridCol w:w="1815"/>
        <w:gridCol w:w="1815"/>
        <w:gridCol w:w="1815"/>
        <w:gridCol w:w="1815"/>
        <w:tblGridChange w:id="0">
          <w:tblGrid>
            <w:gridCol w:w="1725"/>
            <w:gridCol w:w="1815"/>
            <w:gridCol w:w="1815"/>
            <w:gridCol w:w="1815"/>
            <w:gridCol w:w="1815"/>
          </w:tblGrid>
        </w:tblGridChange>
      </w:tblGrid>
      <w:tr>
        <w:trPr>
          <w:cantSplit w:val="0"/>
          <w:tblHeader w:val="0"/>
        </w:trPr>
        <w:tc>
          <w:tcPr/>
          <w:p w:rsidR="00000000" w:rsidDel="00000000" w:rsidP="00000000" w:rsidRDefault="00000000" w:rsidRPr="00000000" w14:paraId="0000000E">
            <w:pPr>
              <w:spacing w:after="0" w:line="240" w:lineRule="auto"/>
              <w:rPr>
                <w:sz w:val="24"/>
                <w:szCs w:val="24"/>
              </w:rPr>
            </w:pPr>
            <w:r w:rsidDel="00000000" w:rsidR="00000000" w:rsidRPr="00000000">
              <w:rPr>
                <w:b w:val="1"/>
                <w:color w:val="000000"/>
                <w:rtl w:val="0"/>
              </w:rPr>
              <w:t xml:space="preserve">Association</w:t>
            </w:r>
            <w:r w:rsidDel="00000000" w:rsidR="00000000" w:rsidRPr="00000000">
              <w:rPr>
                <w:rtl w:val="0"/>
              </w:rPr>
            </w:r>
          </w:p>
        </w:tc>
        <w:tc>
          <w:tcPr/>
          <w:p w:rsidR="00000000" w:rsidDel="00000000" w:rsidP="00000000" w:rsidRDefault="00000000" w:rsidRPr="00000000" w14:paraId="0000000F">
            <w:pPr>
              <w:spacing w:after="0" w:line="240" w:lineRule="auto"/>
              <w:rPr>
                <w:sz w:val="24"/>
                <w:szCs w:val="24"/>
              </w:rPr>
            </w:pPr>
            <w:r w:rsidDel="00000000" w:rsidR="00000000" w:rsidRPr="00000000">
              <w:rPr>
                <w:b w:val="1"/>
                <w:color w:val="000000"/>
                <w:rtl w:val="0"/>
              </w:rPr>
              <w:t xml:space="preserve">Board members</w:t>
            </w:r>
            <w:r w:rsidDel="00000000" w:rsidR="00000000" w:rsidRPr="00000000">
              <w:rPr>
                <w:rtl w:val="0"/>
              </w:rPr>
            </w:r>
          </w:p>
        </w:tc>
        <w:tc>
          <w:tcPr/>
          <w:p w:rsidR="00000000" w:rsidDel="00000000" w:rsidP="00000000" w:rsidRDefault="00000000" w:rsidRPr="00000000" w14:paraId="00000010">
            <w:pPr>
              <w:spacing w:after="0" w:line="240" w:lineRule="auto"/>
              <w:rPr>
                <w:sz w:val="24"/>
                <w:szCs w:val="24"/>
              </w:rPr>
            </w:pPr>
            <w:r w:rsidDel="00000000" w:rsidR="00000000" w:rsidRPr="00000000">
              <w:rPr>
                <w:b w:val="1"/>
                <w:color w:val="000000"/>
                <w:rtl w:val="0"/>
              </w:rPr>
              <w:t xml:space="preserve">Weeks active</w:t>
            </w:r>
            <w:r w:rsidDel="00000000" w:rsidR="00000000" w:rsidRPr="00000000">
              <w:rPr>
                <w:rtl w:val="0"/>
              </w:rPr>
            </w:r>
          </w:p>
        </w:tc>
        <w:tc>
          <w:tcPr/>
          <w:p w:rsidR="00000000" w:rsidDel="00000000" w:rsidP="00000000" w:rsidRDefault="00000000" w:rsidRPr="00000000" w14:paraId="00000011">
            <w:pPr>
              <w:spacing w:after="0" w:line="240" w:lineRule="auto"/>
              <w:rPr>
                <w:sz w:val="24"/>
                <w:szCs w:val="24"/>
              </w:rPr>
            </w:pPr>
            <w:r w:rsidDel="00000000" w:rsidR="00000000" w:rsidRPr="00000000">
              <w:rPr>
                <w:b w:val="1"/>
                <w:color w:val="000000"/>
                <w:rtl w:val="0"/>
              </w:rPr>
              <w:t xml:space="preserve">Hours per week</w:t>
            </w:r>
            <w:r w:rsidDel="00000000" w:rsidR="00000000" w:rsidRPr="00000000">
              <w:rPr>
                <w:rtl w:val="0"/>
              </w:rPr>
            </w:r>
          </w:p>
        </w:tc>
        <w:tc>
          <w:tcPr/>
          <w:p w:rsidR="00000000" w:rsidDel="00000000" w:rsidP="00000000" w:rsidRDefault="00000000" w:rsidRPr="00000000" w14:paraId="00000012">
            <w:pPr>
              <w:spacing w:after="0" w:line="240" w:lineRule="auto"/>
              <w:rPr>
                <w:sz w:val="24"/>
                <w:szCs w:val="24"/>
              </w:rPr>
            </w:pPr>
            <w:r w:rsidDel="00000000" w:rsidR="00000000" w:rsidRPr="00000000">
              <w:rPr>
                <w:b w:val="1"/>
                <w:color w:val="000000"/>
                <w:rtl w:val="0"/>
              </w:rPr>
              <w:t xml:space="preserve">Total hours</w:t>
            </w:r>
            <w:r w:rsidDel="00000000" w:rsidR="00000000" w:rsidRPr="00000000">
              <w:rPr>
                <w:rtl w:val="0"/>
              </w:rPr>
            </w:r>
          </w:p>
        </w:tc>
      </w:tr>
      <w:tr>
        <w:trPr>
          <w:cantSplit w:val="0"/>
          <w:trHeight w:val="253.5546875" w:hRule="atLeast"/>
          <w:tblHeader w:val="0"/>
        </w:trPr>
        <w:tc>
          <w:tcPr/>
          <w:p w:rsidR="00000000" w:rsidDel="00000000" w:rsidP="00000000" w:rsidRDefault="00000000" w:rsidRPr="00000000" w14:paraId="00000013">
            <w:pPr>
              <w:spacing w:after="0" w:line="240" w:lineRule="auto"/>
              <w:rPr/>
            </w:pPr>
            <w:r w:rsidDel="00000000" w:rsidR="00000000" w:rsidRPr="00000000">
              <w:rPr>
                <w:rtl w:val="0"/>
              </w:rPr>
              <w:t xml:space="preserve">Ideefiks</w:t>
            </w:r>
          </w:p>
        </w:tc>
        <w:tc>
          <w:tcPr/>
          <w:p w:rsidR="00000000" w:rsidDel="00000000" w:rsidP="00000000" w:rsidRDefault="00000000" w:rsidRPr="00000000" w14:paraId="00000014">
            <w:pPr>
              <w:spacing w:after="0" w:line="240" w:lineRule="auto"/>
              <w:rPr>
                <w:color w:val="000000"/>
              </w:rPr>
            </w:pPr>
            <w:r w:rsidDel="00000000" w:rsidR="00000000" w:rsidRPr="00000000">
              <w:rPr>
                <w:rtl w:val="0"/>
              </w:rPr>
              <w:t xml:space="preserve">4</w:t>
            </w:r>
            <w:r w:rsidDel="00000000" w:rsidR="00000000" w:rsidRPr="00000000">
              <w:rPr>
                <w:rtl w:val="0"/>
              </w:rPr>
            </w:r>
          </w:p>
        </w:tc>
        <w:tc>
          <w:tcPr/>
          <w:p w:rsidR="00000000" w:rsidDel="00000000" w:rsidP="00000000" w:rsidRDefault="00000000" w:rsidRPr="00000000" w14:paraId="00000015">
            <w:pPr>
              <w:spacing w:after="0" w:line="240" w:lineRule="auto"/>
              <w:rPr/>
            </w:pPr>
            <w:r w:rsidDel="00000000" w:rsidR="00000000" w:rsidRPr="00000000">
              <w:rPr>
                <w:rtl w:val="0"/>
              </w:rPr>
              <w:t xml:space="preserve">48</w:t>
            </w:r>
          </w:p>
        </w:tc>
        <w:tc>
          <w:tcPr/>
          <w:p w:rsidR="00000000" w:rsidDel="00000000" w:rsidP="00000000" w:rsidRDefault="00000000" w:rsidRPr="00000000" w14:paraId="00000016">
            <w:pPr>
              <w:spacing w:after="0" w:line="240" w:lineRule="auto"/>
              <w:rPr>
                <w:color w:val="000000"/>
              </w:rPr>
            </w:pPr>
            <w:r w:rsidDel="00000000" w:rsidR="00000000" w:rsidRPr="00000000">
              <w:rPr>
                <w:rtl w:val="0"/>
              </w:rPr>
              <w:t xml:space="preserve">10</w:t>
            </w:r>
            <w:r w:rsidDel="00000000" w:rsidR="00000000" w:rsidRPr="00000000">
              <w:rPr>
                <w:rtl w:val="0"/>
              </w:rPr>
            </w:r>
          </w:p>
        </w:tc>
        <w:tc>
          <w:tcPr/>
          <w:p w:rsidR="00000000" w:rsidDel="00000000" w:rsidP="00000000" w:rsidRDefault="00000000" w:rsidRPr="00000000" w14:paraId="00000017">
            <w:pPr>
              <w:spacing w:after="0" w:line="240" w:lineRule="auto"/>
              <w:rPr/>
            </w:pPr>
            <w:r w:rsidDel="00000000" w:rsidR="00000000" w:rsidRPr="00000000">
              <w:rPr>
                <w:rtl w:val="0"/>
              </w:rPr>
              <w:t xml:space="preserve">1920</w:t>
            </w:r>
          </w:p>
        </w:tc>
      </w:tr>
      <w:tr>
        <w:trPr>
          <w:cantSplit w:val="0"/>
          <w:tblHeader w:val="0"/>
        </w:trPr>
        <w:tc>
          <w:tcPr/>
          <w:p w:rsidR="00000000" w:rsidDel="00000000" w:rsidP="00000000" w:rsidRDefault="00000000" w:rsidRPr="00000000" w14:paraId="00000018">
            <w:pPr>
              <w:spacing w:after="0" w:line="240" w:lineRule="auto"/>
              <w:rPr>
                <w:color w:val="000000"/>
              </w:rPr>
            </w:pPr>
            <w:r w:rsidDel="00000000" w:rsidR="00000000" w:rsidRPr="00000000">
              <w:rPr>
                <w:rtl w:val="0"/>
              </w:rPr>
              <w:t xml:space="preserve">Onwijs</w:t>
            </w:r>
            <w:r w:rsidDel="00000000" w:rsidR="00000000" w:rsidRPr="00000000">
              <w:rPr>
                <w:rtl w:val="0"/>
              </w:rPr>
            </w:r>
          </w:p>
        </w:tc>
        <w:tc>
          <w:tcPr/>
          <w:p w:rsidR="00000000" w:rsidDel="00000000" w:rsidP="00000000" w:rsidRDefault="00000000" w:rsidRPr="00000000" w14:paraId="00000019">
            <w:pPr>
              <w:spacing w:after="0" w:line="240" w:lineRule="auto"/>
              <w:rPr>
                <w:color w:val="000000"/>
              </w:rPr>
            </w:pP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01A">
            <w:pPr>
              <w:spacing w:after="0" w:line="240" w:lineRule="auto"/>
              <w:rPr/>
            </w:pPr>
            <w:r w:rsidDel="00000000" w:rsidR="00000000" w:rsidRPr="00000000">
              <w:rPr>
                <w:rtl w:val="0"/>
              </w:rPr>
              <w:t xml:space="preserve">48</w:t>
            </w:r>
          </w:p>
        </w:tc>
        <w:tc>
          <w:tcPr/>
          <w:p w:rsidR="00000000" w:rsidDel="00000000" w:rsidP="00000000" w:rsidRDefault="00000000" w:rsidRPr="00000000" w14:paraId="0000001B">
            <w:pPr>
              <w:spacing w:after="0" w:line="240" w:lineRule="auto"/>
              <w:rPr/>
            </w:pPr>
            <w:r w:rsidDel="00000000" w:rsidR="00000000" w:rsidRPr="00000000">
              <w:rPr>
                <w:rtl w:val="0"/>
              </w:rPr>
              <w:t xml:space="preserve">8</w:t>
            </w:r>
          </w:p>
        </w:tc>
        <w:tc>
          <w:tcPr/>
          <w:p w:rsidR="00000000" w:rsidDel="00000000" w:rsidP="00000000" w:rsidRDefault="00000000" w:rsidRPr="00000000" w14:paraId="0000001C">
            <w:pPr>
              <w:spacing w:after="0" w:line="240" w:lineRule="auto"/>
              <w:rPr/>
            </w:pPr>
            <w:r w:rsidDel="00000000" w:rsidR="00000000" w:rsidRPr="00000000">
              <w:rPr>
                <w:rtl w:val="0"/>
              </w:rPr>
              <w:t xml:space="preserve">768</w:t>
            </w:r>
          </w:p>
        </w:tc>
      </w:tr>
    </w:tbl>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pStyle w:val="Heading2"/>
        <w:jc w:val="both"/>
        <w:rPr/>
      </w:pPr>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2"/>
        <w:jc w:val="both"/>
        <w:rPr/>
      </w:pPr>
      <w:r w:rsidDel="00000000" w:rsidR="00000000" w:rsidRPr="00000000">
        <w:rPr>
          <w:rtl w:val="0"/>
        </w:rPr>
        <w:t xml:space="preserve">Must</w:t>
      </w:r>
    </w:p>
    <w:p w:rsidR="00000000" w:rsidDel="00000000" w:rsidP="00000000" w:rsidRDefault="00000000" w:rsidRPr="00000000" w14:paraId="00000020">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The following table shows an overview of the committees that are accepted by the ABC committee in the ‘Must’ category, following the OSFM.</w:t>
      </w:r>
      <w:r w:rsidDel="00000000" w:rsidR="00000000" w:rsidRPr="00000000">
        <w:rPr>
          <w:rtl w:val="0"/>
        </w:rPr>
      </w:r>
    </w:p>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color w:val="44546a"/>
          <w:sz w:val="20"/>
          <w:szCs w:val="20"/>
        </w:rPr>
      </w:pPr>
      <w:r w:rsidDel="00000000" w:rsidR="00000000" w:rsidRPr="00000000">
        <w:rPr>
          <w:b w:val="1"/>
          <w:i w:val="0"/>
          <w:smallCaps w:val="0"/>
          <w:strike w:val="0"/>
          <w:color w:val="44546a"/>
          <w:sz w:val="20"/>
          <w:szCs w:val="20"/>
          <w:u w:val="none"/>
          <w:shd w:fill="auto" w:val="clear"/>
          <w:vertAlign w:val="baseline"/>
          <w:rtl w:val="0"/>
        </w:rPr>
        <w:t xml:space="preserve">Table 2: Provisional distribution of activism grants Must, 202</w:t>
      </w:r>
      <w:r w:rsidDel="00000000" w:rsidR="00000000" w:rsidRPr="00000000">
        <w:rPr>
          <w:b w:val="1"/>
          <w:color w:val="44546a"/>
          <w:sz w:val="20"/>
          <w:szCs w:val="20"/>
          <w:rtl w:val="0"/>
        </w:rPr>
        <w:t xml:space="preserve">3</w:t>
      </w:r>
    </w:p>
    <w:tbl>
      <w:tblPr>
        <w:tblStyle w:val="Table2"/>
        <w:tblW w:w="90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4.25"/>
        <w:gridCol w:w="1304.25"/>
        <w:gridCol w:w="1485"/>
        <w:gridCol w:w="1335"/>
        <w:gridCol w:w="1035"/>
        <w:gridCol w:w="1304.25"/>
        <w:gridCol w:w="1304.25"/>
        <w:tblGridChange w:id="0">
          <w:tblGrid>
            <w:gridCol w:w="1304.25"/>
            <w:gridCol w:w="1304.25"/>
            <w:gridCol w:w="1485"/>
            <w:gridCol w:w="1335"/>
            <w:gridCol w:w="1035"/>
            <w:gridCol w:w="1304.25"/>
            <w:gridCol w:w="1304.2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spacing w:after="0" w:line="240" w:lineRule="auto"/>
              <w:rPr/>
            </w:pPr>
            <w:r w:rsidDel="00000000" w:rsidR="00000000" w:rsidRPr="00000000">
              <w:rPr>
                <w:b w:val="1"/>
                <w:rtl w:val="0"/>
              </w:rPr>
              <w:t xml:space="preserve">Association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after="0" w:line="240" w:lineRule="auto"/>
              <w:rPr/>
            </w:pPr>
            <w:r w:rsidDel="00000000" w:rsidR="00000000" w:rsidRPr="00000000">
              <w:rPr>
                <w:b w:val="1"/>
                <w:rtl w:val="0"/>
              </w:rPr>
              <w:t xml:space="preserve">Committee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spacing w:after="0" w:line="240" w:lineRule="auto"/>
              <w:rPr/>
            </w:pPr>
            <w:r w:rsidDel="00000000" w:rsidR="00000000" w:rsidRPr="00000000">
              <w:rPr>
                <w:b w:val="1"/>
                <w:rtl w:val="0"/>
              </w:rPr>
              <w:t xml:space="preserve">Classification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after="0" w:line="240" w:lineRule="auto"/>
              <w:rPr/>
            </w:pPr>
            <w:r w:rsidDel="00000000" w:rsidR="00000000" w:rsidRPr="00000000">
              <w:rPr>
                <w:b w:val="1"/>
                <w:rtl w:val="0"/>
              </w:rPr>
              <w:t xml:space="preserve">Committee members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spacing w:after="0" w:line="240" w:lineRule="auto"/>
              <w:rPr/>
            </w:pPr>
            <w:r w:rsidDel="00000000" w:rsidR="00000000" w:rsidRPr="00000000">
              <w:rPr>
                <w:b w:val="1"/>
                <w:rtl w:val="0"/>
              </w:rPr>
              <w:t xml:space="preserve">Weeks active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spacing w:after="0" w:line="240" w:lineRule="auto"/>
              <w:rPr/>
            </w:pPr>
            <w:r w:rsidDel="00000000" w:rsidR="00000000" w:rsidRPr="00000000">
              <w:rPr>
                <w:b w:val="1"/>
                <w:rtl w:val="0"/>
              </w:rPr>
              <w:t xml:space="preserve">Hours per 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after="0" w:line="240" w:lineRule="auto"/>
              <w:rPr/>
            </w:pPr>
            <w:r w:rsidDel="00000000" w:rsidR="00000000" w:rsidRPr="00000000">
              <w:rPr>
                <w:b w:val="1"/>
                <w:rtl w:val="0"/>
              </w:rPr>
              <w:t xml:space="preserve">Total hours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9">
            <w:pPr>
              <w:spacing w:after="0" w:line="240" w:lineRule="auto"/>
              <w:rPr/>
            </w:pPr>
            <w:r w:rsidDel="00000000" w:rsidR="00000000" w:rsidRPr="00000000">
              <w:rPr>
                <w:rtl w:val="0"/>
              </w:rPr>
              <w:t xml:space="preserve">Abacus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A">
            <w:pPr>
              <w:spacing w:after="0" w:line="240" w:lineRule="auto"/>
              <w:rPr/>
            </w:pPr>
            <w:r w:rsidDel="00000000" w:rsidR="00000000" w:rsidRPr="00000000">
              <w:rPr>
                <w:rtl w:val="0"/>
              </w:rPr>
              <w:t xml:space="preserve">Symposium Committee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B">
            <w:pPr>
              <w:spacing w:after="0" w:line="240" w:lineRule="auto"/>
              <w:rPr/>
            </w:pPr>
            <w:r w:rsidDel="00000000" w:rsidR="00000000" w:rsidRPr="00000000">
              <w:rPr>
                <w:rtl w:val="0"/>
              </w:rPr>
              <w:t xml:space="preserve">Symposium</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C">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D">
            <w:pPr>
              <w:spacing w:after="0" w:line="240" w:lineRule="auto"/>
              <w:jc w:val="right"/>
              <w:rPr/>
            </w:pPr>
            <w:r w:rsidDel="00000000" w:rsidR="00000000" w:rsidRPr="00000000">
              <w:rPr>
                <w:rtl w:val="0"/>
              </w:rPr>
              <w:t xml:space="preserve">32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E">
            <w:pPr>
              <w:spacing w:after="0" w:line="240" w:lineRule="auto"/>
              <w:jc w:val="right"/>
              <w:rPr/>
            </w:pPr>
            <w:r w:rsidDel="00000000" w:rsidR="00000000" w:rsidRPr="00000000">
              <w:rPr>
                <w:rtl w:val="0"/>
              </w:rPr>
              <w:t xml:space="preserve">4.4</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F">
            <w:pPr>
              <w:spacing w:after="0" w:line="240" w:lineRule="auto"/>
              <w:jc w:val="right"/>
              <w:rPr/>
            </w:pPr>
            <w:r w:rsidDel="00000000" w:rsidR="00000000" w:rsidRPr="00000000">
              <w:rPr>
                <w:rtl w:val="0"/>
              </w:rPr>
              <w:t xml:space="preserve">845</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0">
            <w:pPr>
              <w:spacing w:after="0" w:line="240" w:lineRule="auto"/>
              <w:rPr/>
            </w:pPr>
            <w:r w:rsidDel="00000000" w:rsidR="00000000" w:rsidRPr="00000000">
              <w:rPr>
                <w:rtl w:val="0"/>
              </w:rPr>
              <w:t xml:space="preserve">Abacus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1">
            <w:pPr>
              <w:spacing w:after="0" w:line="240" w:lineRule="auto"/>
              <w:rPr/>
            </w:pPr>
            <w:r w:rsidDel="00000000" w:rsidR="00000000" w:rsidRPr="00000000">
              <w:rPr>
                <w:rtl w:val="0"/>
              </w:rPr>
              <w:t xml:space="preserve">Twick-in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2">
            <w:pPr>
              <w:spacing w:after="0" w:line="240" w:lineRule="auto"/>
              <w:rPr/>
            </w:pPr>
            <w:r w:rsidDel="00000000" w:rsidR="00000000" w:rsidRPr="00000000">
              <w:rPr>
                <w:rtl w:val="0"/>
              </w:rPr>
              <w:t xml:space="preserve">Kick-In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3">
            <w:pPr>
              <w:spacing w:after="0" w:line="240" w:lineRule="auto"/>
              <w:jc w:val="right"/>
              <w:rPr/>
            </w:pPr>
            <w:r w:rsidDel="00000000" w:rsidR="00000000" w:rsidRPr="00000000">
              <w:rPr>
                <w:rtl w:val="0"/>
              </w:rPr>
              <w:t xml:space="preserve">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4">
            <w:pPr>
              <w:spacing w:after="0" w:line="240" w:lineRule="auto"/>
              <w:jc w:val="right"/>
              <w:rPr/>
            </w:pPr>
            <w:r w:rsidDel="00000000" w:rsidR="00000000" w:rsidRPr="00000000">
              <w:rPr>
                <w:rtl w:val="0"/>
              </w:rPr>
              <w:t xml:space="preserve">31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5">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6">
            <w:pPr>
              <w:spacing w:after="0" w:line="240" w:lineRule="auto"/>
              <w:jc w:val="right"/>
              <w:rPr/>
            </w:pPr>
            <w:r w:rsidDel="00000000" w:rsidR="00000000" w:rsidRPr="00000000">
              <w:rPr>
                <w:rtl w:val="0"/>
              </w:rPr>
              <w:t xml:space="preserve">930</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7">
            <w:pPr>
              <w:spacing w:after="0" w:line="240" w:lineRule="auto"/>
              <w:rPr/>
            </w:pPr>
            <w:r w:rsidDel="00000000" w:rsidR="00000000" w:rsidRPr="00000000">
              <w:rPr>
                <w:rtl w:val="0"/>
              </w:rPr>
              <w:t xml:space="preserve">Alembic</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8">
            <w:pPr>
              <w:spacing w:after="0" w:line="240" w:lineRule="auto"/>
              <w:rPr/>
            </w:pPr>
            <w:r w:rsidDel="00000000" w:rsidR="00000000" w:rsidRPr="00000000">
              <w:rPr>
                <w:rtl w:val="0"/>
              </w:rPr>
              <w:t xml:space="preserve">BuCo</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9">
            <w:pPr>
              <w:spacing w:after="0" w:line="240" w:lineRule="auto"/>
              <w:rPr/>
            </w:pPr>
            <w:r w:rsidDel="00000000" w:rsidR="00000000" w:rsidRPr="00000000">
              <w:rPr>
                <w:rtl w:val="0"/>
              </w:rPr>
              <w:t xml:space="preserve">Study tour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A">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B">
            <w:pPr>
              <w:spacing w:after="0" w:line="240" w:lineRule="auto"/>
              <w:jc w:val="right"/>
              <w:rPr/>
            </w:pPr>
            <w:sdt>
              <w:sdtPr>
                <w:tag w:val="goog_rdk_0"/>
              </w:sdtPr>
              <w:sdtContent>
                <w:commentRangeStart w:id="0"/>
              </w:sdtContent>
            </w:sdt>
            <w:sdt>
              <w:sdtPr>
                <w:tag w:val="goog_rdk_1"/>
              </w:sdtPr>
              <w:sdtContent>
                <w:commentRangeStart w:id="1"/>
              </w:sdtContent>
            </w:sdt>
            <w:sdt>
              <w:sdtPr>
                <w:tag w:val="goog_rdk_2"/>
              </w:sdtPr>
              <w:sdtContent>
                <w:commentRangeStart w:id="2"/>
              </w:sdtContent>
            </w:sdt>
            <w:sdt>
              <w:sdtPr>
                <w:tag w:val="goog_rdk_3"/>
              </w:sdtPr>
              <w:sdtContent>
                <w:commentRangeStart w:id="3"/>
              </w:sdtContent>
            </w:sdt>
            <w:r w:rsidDel="00000000" w:rsidR="00000000" w:rsidRPr="00000000">
              <w:rPr>
                <w:rtl w:val="0"/>
              </w:rPr>
              <w:t xml:space="preserve">135</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C">
            <w:pPr>
              <w:spacing w:after="0" w:line="240" w:lineRule="auto"/>
              <w:jc w:val="right"/>
              <w:rPr/>
            </w:pPr>
            <w:r w:rsidDel="00000000" w:rsidR="00000000" w:rsidRPr="00000000">
              <w:rPr>
                <w:rtl w:val="0"/>
              </w:rPr>
              <w:t xml:space="preserve">4.4</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D">
            <w:pPr>
              <w:spacing w:after="0" w:line="240" w:lineRule="auto"/>
              <w:jc w:val="right"/>
              <w:rPr/>
            </w:pPr>
            <w:r w:rsidDel="00000000" w:rsidR="00000000" w:rsidRPr="00000000">
              <w:rPr>
                <w:rtl w:val="0"/>
              </w:rPr>
              <w:t xml:space="preserve">3564</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E">
            <w:pPr>
              <w:spacing w:after="0" w:line="240" w:lineRule="auto"/>
              <w:rPr/>
            </w:pPr>
            <w:r w:rsidDel="00000000" w:rsidR="00000000" w:rsidRPr="00000000">
              <w:rPr>
                <w:rtl w:val="0"/>
              </w:rPr>
              <w:t xml:space="preserve">Alembic</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F">
            <w:pPr>
              <w:spacing w:after="0" w:line="240" w:lineRule="auto"/>
              <w:rPr/>
            </w:pPr>
            <w:r w:rsidDel="00000000" w:rsidR="00000000" w:rsidRPr="00000000">
              <w:rPr>
                <w:rtl w:val="0"/>
              </w:rPr>
              <w:t xml:space="preserve">KIKSTart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0">
            <w:pPr>
              <w:spacing w:after="0" w:line="240" w:lineRule="auto"/>
              <w:rPr/>
            </w:pPr>
            <w:r w:rsidDel="00000000" w:rsidR="00000000" w:rsidRPr="00000000">
              <w:rPr>
                <w:rtl w:val="0"/>
              </w:rPr>
              <w:t xml:space="preserve">Kick-In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1">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2">
            <w:pPr>
              <w:spacing w:after="0" w:line="240" w:lineRule="auto"/>
              <w:jc w:val="right"/>
              <w:rPr/>
            </w:pPr>
            <w:r w:rsidDel="00000000" w:rsidR="00000000" w:rsidRPr="00000000">
              <w:rPr>
                <w:rtl w:val="0"/>
              </w:rPr>
              <w:t xml:space="preserve">33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3">
            <w:pPr>
              <w:spacing w:after="0" w:line="240" w:lineRule="auto"/>
              <w:jc w:val="right"/>
              <w:rPr/>
            </w:pPr>
            <w:r w:rsidDel="00000000" w:rsidR="00000000" w:rsidRPr="00000000">
              <w:rPr>
                <w:rtl w:val="0"/>
              </w:rPr>
              <w:t xml:space="preserve">4.1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4">
            <w:pPr>
              <w:spacing w:after="0" w:line="240" w:lineRule="auto"/>
              <w:jc w:val="right"/>
              <w:rPr/>
            </w:pPr>
            <w:r w:rsidDel="00000000" w:rsidR="00000000" w:rsidRPr="00000000">
              <w:rPr>
                <w:rtl w:val="0"/>
              </w:rPr>
              <w:t xml:space="preserve">816</w:t>
            </w:r>
          </w:p>
        </w:tc>
      </w:tr>
      <w:tr>
        <w:trPr>
          <w:cantSplit w:val="0"/>
          <w:trHeight w:val="552.1093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5">
            <w:pPr>
              <w:spacing w:after="0" w:line="240" w:lineRule="auto"/>
              <w:rPr/>
            </w:pPr>
            <w:r w:rsidDel="00000000" w:rsidR="00000000" w:rsidRPr="00000000">
              <w:rPr>
                <w:rtl w:val="0"/>
              </w:rPr>
              <w:t xml:space="preserve">Arago</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6">
            <w:pPr>
              <w:spacing w:after="0" w:line="240" w:lineRule="auto"/>
              <w:rPr/>
            </w:pPr>
            <w:r w:rsidDel="00000000" w:rsidR="00000000" w:rsidRPr="00000000">
              <w:rPr>
                <w:rtl w:val="0"/>
              </w:rPr>
              <w:t xml:space="preserve">Symposium 2023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7">
            <w:pPr>
              <w:spacing w:after="0" w:line="240" w:lineRule="auto"/>
              <w:rPr/>
            </w:pPr>
            <w:r w:rsidDel="00000000" w:rsidR="00000000" w:rsidRPr="00000000">
              <w:rPr>
                <w:rtl w:val="0"/>
              </w:rPr>
              <w:t xml:space="preserve">Symposium</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8">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9">
            <w:pPr>
              <w:spacing w:after="0" w:line="240" w:lineRule="auto"/>
              <w:jc w:val="right"/>
              <w:rPr/>
            </w:pPr>
            <w:r w:rsidDel="00000000" w:rsidR="00000000" w:rsidRPr="00000000">
              <w:rPr>
                <w:rtl w:val="0"/>
              </w:rPr>
              <w:t xml:space="preserve">37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A">
            <w:pPr>
              <w:spacing w:after="0" w:line="240" w:lineRule="auto"/>
              <w:jc w:val="right"/>
              <w:rPr/>
            </w:pPr>
            <w:r w:rsidDel="00000000" w:rsidR="00000000" w:rsidRPr="00000000">
              <w:rPr>
                <w:rtl w:val="0"/>
              </w:rPr>
              <w:t xml:space="preserve">3.75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B">
            <w:pPr>
              <w:spacing w:after="0" w:line="240" w:lineRule="auto"/>
              <w:jc w:val="right"/>
              <w:rPr/>
            </w:pPr>
            <w:r w:rsidDel="00000000" w:rsidR="00000000" w:rsidRPr="00000000">
              <w:rPr>
                <w:rtl w:val="0"/>
              </w:rPr>
              <w:t xml:space="preserve">832</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C">
            <w:pPr>
              <w:spacing w:after="0" w:line="240" w:lineRule="auto"/>
              <w:rPr/>
            </w:pPr>
            <w:r w:rsidDel="00000000" w:rsidR="00000000" w:rsidRPr="00000000">
              <w:rPr>
                <w:rtl w:val="0"/>
              </w:rPr>
              <w:t xml:space="preserve">Astatine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D">
            <w:pPr>
              <w:spacing w:after="0" w:line="240" w:lineRule="auto"/>
              <w:rPr/>
            </w:pPr>
            <w:r w:rsidDel="00000000" w:rsidR="00000000" w:rsidRPr="00000000">
              <w:rPr>
                <w:rtl w:val="0"/>
              </w:rPr>
              <w:t xml:space="preserve">KITCAT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E">
            <w:pPr>
              <w:spacing w:after="0" w:line="240" w:lineRule="auto"/>
              <w:rPr/>
            </w:pPr>
            <w:r w:rsidDel="00000000" w:rsidR="00000000" w:rsidRPr="00000000">
              <w:rPr>
                <w:rtl w:val="0"/>
              </w:rPr>
              <w:t xml:space="preserve">Kick-In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F">
            <w:pPr>
              <w:spacing w:after="0" w:line="240" w:lineRule="auto"/>
              <w:jc w:val="right"/>
              <w:rPr/>
            </w:pPr>
            <w:r w:rsidDel="00000000" w:rsidR="00000000" w:rsidRPr="00000000">
              <w:rPr>
                <w:rtl w:val="0"/>
              </w:rPr>
              <w:t xml:space="preserve">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0">
            <w:pPr>
              <w:spacing w:after="0" w:line="240" w:lineRule="auto"/>
              <w:jc w:val="right"/>
              <w:rPr/>
            </w:pPr>
            <w:r w:rsidDel="00000000" w:rsidR="00000000" w:rsidRPr="00000000">
              <w:rPr>
                <w:rtl w:val="0"/>
              </w:rPr>
              <w:t xml:space="preserve">39</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1">
            <w:pPr>
              <w:spacing w:after="0" w:line="240" w:lineRule="auto"/>
              <w:jc w:val="right"/>
              <w:rPr/>
            </w:pPr>
            <w:r w:rsidDel="00000000" w:rsidR="00000000" w:rsidRPr="00000000">
              <w:rPr>
                <w:rtl w:val="0"/>
              </w:rPr>
              <w:t xml:space="preserve">4.2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2">
            <w:pPr>
              <w:spacing w:after="0" w:line="240" w:lineRule="auto"/>
              <w:jc w:val="right"/>
              <w:rPr/>
            </w:pPr>
            <w:r w:rsidDel="00000000" w:rsidR="00000000" w:rsidRPr="00000000">
              <w:rPr>
                <w:rtl w:val="0"/>
              </w:rPr>
              <w:t xml:space="preserve">819</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3">
            <w:pPr>
              <w:spacing w:after="0" w:line="240" w:lineRule="auto"/>
              <w:rPr/>
            </w:pPr>
            <w:r w:rsidDel="00000000" w:rsidR="00000000" w:rsidRPr="00000000">
              <w:rPr>
                <w:rtl w:val="0"/>
              </w:rPr>
              <w:t xml:space="preserve">Atlantis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4">
            <w:pPr>
              <w:spacing w:after="0" w:line="240" w:lineRule="auto"/>
              <w:rPr/>
            </w:pPr>
            <w:r w:rsidDel="00000000" w:rsidR="00000000" w:rsidRPr="00000000">
              <w:rPr>
                <w:rtl w:val="0"/>
              </w:rPr>
              <w:t xml:space="preserve">KickCo</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5">
            <w:pPr>
              <w:spacing w:after="0" w:line="240" w:lineRule="auto"/>
              <w:rPr/>
            </w:pPr>
            <w:r w:rsidDel="00000000" w:rsidR="00000000" w:rsidRPr="00000000">
              <w:rPr>
                <w:rtl w:val="0"/>
              </w:rPr>
              <w:t xml:space="preserve">Kick-In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6">
            <w:pPr>
              <w:spacing w:after="0" w:line="240" w:lineRule="auto"/>
              <w:jc w:val="right"/>
              <w:rPr/>
            </w:pPr>
            <w:r w:rsidDel="00000000" w:rsidR="00000000" w:rsidRPr="00000000">
              <w:rPr>
                <w:rtl w:val="0"/>
              </w:rPr>
              <w:t xml:space="preserve">5.5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7">
            <w:pPr>
              <w:spacing w:after="0" w:line="240" w:lineRule="auto"/>
              <w:jc w:val="right"/>
              <w:rPr/>
            </w:pPr>
            <w:r w:rsidDel="00000000" w:rsidR="00000000" w:rsidRPr="00000000">
              <w:rPr>
                <w:rtl w:val="0"/>
              </w:rPr>
              <w:t xml:space="preserve">52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8">
            <w:pPr>
              <w:spacing w:after="0" w:line="240" w:lineRule="auto"/>
              <w:jc w:val="right"/>
              <w:rPr/>
            </w:pPr>
            <w:r w:rsidDel="00000000" w:rsidR="00000000" w:rsidRPr="00000000">
              <w:rPr>
                <w:rtl w:val="0"/>
              </w:rPr>
              <w:t xml:space="preserve">2.4</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9">
            <w:pPr>
              <w:spacing w:after="0" w:line="240" w:lineRule="auto"/>
              <w:jc w:val="right"/>
              <w:rPr/>
            </w:pPr>
            <w:r w:rsidDel="00000000" w:rsidR="00000000" w:rsidRPr="00000000">
              <w:rPr>
                <w:rtl w:val="0"/>
              </w:rPr>
              <w:t xml:space="preserve">659</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Communique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Symposium Committee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Symposium</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D">
            <w:pPr>
              <w:spacing w:after="0" w:line="240" w:lineRule="auto"/>
              <w:jc w:val="right"/>
              <w:rPr/>
            </w:pPr>
            <w:r w:rsidDel="00000000" w:rsidR="00000000" w:rsidRPr="00000000">
              <w:rPr>
                <w:rtl w:val="0"/>
              </w:rPr>
              <w:t xml:space="preserve">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E">
            <w:pPr>
              <w:spacing w:after="0" w:line="240" w:lineRule="auto"/>
              <w:jc w:val="right"/>
              <w:rPr/>
            </w:pPr>
            <w:r w:rsidDel="00000000" w:rsidR="00000000" w:rsidRPr="00000000">
              <w:rPr>
                <w:rtl w:val="0"/>
              </w:rPr>
              <w:t xml:space="preserve">20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F">
            <w:pPr>
              <w:spacing w:after="0" w:line="240" w:lineRule="auto"/>
              <w:jc w:val="right"/>
              <w:rPr/>
            </w:pPr>
            <w:r w:rsidDel="00000000" w:rsidR="00000000" w:rsidRPr="00000000">
              <w:rPr>
                <w:rtl w:val="0"/>
              </w:rPr>
              <w:t xml:space="preserve">4.9</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0">
            <w:pPr>
              <w:spacing w:after="0" w:line="240" w:lineRule="auto"/>
              <w:jc w:val="right"/>
              <w:rPr/>
            </w:pPr>
            <w:r w:rsidDel="00000000" w:rsidR="00000000" w:rsidRPr="00000000">
              <w:rPr>
                <w:rtl w:val="0"/>
              </w:rPr>
              <w:t xml:space="preserve">686</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Communique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CSI</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Kick-In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4">
            <w:pPr>
              <w:spacing w:after="0" w:line="240" w:lineRule="auto"/>
              <w:jc w:val="right"/>
              <w:rPr/>
            </w:pPr>
            <w:r w:rsidDel="00000000" w:rsidR="00000000" w:rsidRPr="00000000">
              <w:rPr>
                <w:rtl w:val="0"/>
              </w:rPr>
              <w:t xml:space="preserve">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5">
            <w:pPr>
              <w:spacing w:after="0" w:line="240" w:lineRule="auto"/>
              <w:jc w:val="right"/>
              <w:rPr/>
            </w:pPr>
            <w:r w:rsidDel="00000000" w:rsidR="00000000" w:rsidRPr="00000000">
              <w:rPr>
                <w:rtl w:val="0"/>
              </w:rPr>
              <w:t xml:space="preserve">31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6">
            <w:pPr>
              <w:spacing w:after="0" w:line="240" w:lineRule="auto"/>
              <w:jc w:val="right"/>
              <w:rPr/>
            </w:pPr>
            <w:r w:rsidDel="00000000" w:rsidR="00000000" w:rsidRPr="00000000">
              <w:rPr>
                <w:rtl w:val="0"/>
              </w:rPr>
              <w:t xml:space="preserve">6.4</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7">
            <w:pPr>
              <w:spacing w:after="0" w:line="240" w:lineRule="auto"/>
              <w:jc w:val="right"/>
              <w:rPr/>
            </w:pPr>
            <w:r w:rsidDel="00000000" w:rsidR="00000000" w:rsidRPr="00000000">
              <w:rPr>
                <w:rtl w:val="0"/>
              </w:rPr>
              <w:t xml:space="preserve">1340.5</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Concept</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Kick-In &amp; Camp Committee 2023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Kick-In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B">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C">
            <w:pPr>
              <w:spacing w:after="0" w:line="240" w:lineRule="auto"/>
              <w:jc w:val="right"/>
              <w:rPr/>
            </w:pPr>
            <w:r w:rsidDel="00000000" w:rsidR="00000000" w:rsidRPr="00000000">
              <w:rPr>
                <w:rtl w:val="0"/>
              </w:rPr>
              <w:t xml:space="preserve">27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D">
            <w:pPr>
              <w:spacing w:after="0" w:line="240" w:lineRule="auto"/>
              <w:jc w:val="right"/>
              <w:rPr/>
            </w:pPr>
            <w:r w:rsidDel="00000000" w:rsidR="00000000" w:rsidRPr="00000000">
              <w:rPr>
                <w:rtl w:val="0"/>
              </w:rPr>
              <w:t xml:space="preserve">7.5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E">
            <w:pPr>
              <w:spacing w:after="0" w:line="240" w:lineRule="auto"/>
              <w:jc w:val="right"/>
              <w:rPr/>
            </w:pPr>
            <w:r w:rsidDel="00000000" w:rsidR="00000000" w:rsidRPr="00000000">
              <w:rPr>
                <w:rtl w:val="0"/>
              </w:rPr>
              <w:t xml:space="preserve">1215</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Concept</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Symposium Committee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Symposium</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2">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3">
            <w:pPr>
              <w:spacing w:after="0" w:line="240" w:lineRule="auto"/>
              <w:jc w:val="right"/>
              <w:rPr/>
            </w:pPr>
            <w:r w:rsidDel="00000000" w:rsidR="00000000" w:rsidRPr="00000000">
              <w:rPr>
                <w:rtl w:val="0"/>
              </w:rPr>
              <w:t xml:space="preserve">44</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4">
            <w:pPr>
              <w:spacing w:after="0" w:line="240" w:lineRule="auto"/>
              <w:jc w:val="right"/>
              <w:rPr/>
            </w:pPr>
            <w:r w:rsidDel="00000000" w:rsidR="00000000" w:rsidRPr="00000000">
              <w:rPr>
                <w:rtl w:val="0"/>
              </w:rPr>
              <w:t xml:space="preserve">5.4</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5">
            <w:pPr>
              <w:spacing w:after="0" w:line="240" w:lineRule="auto"/>
              <w:jc w:val="right"/>
              <w:rPr/>
            </w:pPr>
            <w:r w:rsidDel="00000000" w:rsidR="00000000" w:rsidRPr="00000000">
              <w:rPr>
                <w:rtl w:val="0"/>
              </w:rPr>
              <w:t xml:space="preserve">1426</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Daedalus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IntroCom</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Kick-In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9">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A">
            <w:pPr>
              <w:spacing w:after="0" w:line="240" w:lineRule="auto"/>
              <w:jc w:val="right"/>
              <w:rPr/>
            </w:pPr>
            <w:r w:rsidDel="00000000" w:rsidR="00000000" w:rsidRPr="00000000">
              <w:rPr>
                <w:rtl w:val="0"/>
              </w:rPr>
              <w:t xml:space="preserve">34</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B">
            <w:pPr>
              <w:spacing w:after="0" w:line="240" w:lineRule="auto"/>
              <w:jc w:val="right"/>
              <w:rPr/>
            </w:pPr>
            <w:r w:rsidDel="00000000" w:rsidR="00000000" w:rsidRPr="00000000">
              <w:rPr>
                <w:rtl w:val="0"/>
              </w:rPr>
              <w:t xml:space="preserve">4.65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C">
            <w:pPr>
              <w:spacing w:after="0" w:line="240" w:lineRule="auto"/>
              <w:jc w:val="right"/>
              <w:rPr/>
            </w:pPr>
            <w:r w:rsidDel="00000000" w:rsidR="00000000" w:rsidRPr="00000000">
              <w:rPr>
                <w:rtl w:val="0"/>
              </w:rPr>
              <w:t xml:space="preserve">948</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Daedalus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Study-tour</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Study tour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0">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1">
            <w:pPr>
              <w:spacing w:after="0" w:line="240" w:lineRule="auto"/>
              <w:jc w:val="right"/>
              <w:rPr/>
            </w:pPr>
            <w:r w:rsidDel="00000000" w:rsidR="00000000" w:rsidRPr="00000000">
              <w:rPr>
                <w:rtl w:val="0"/>
              </w:rPr>
              <w:t xml:space="preserve">77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2">
            <w:pPr>
              <w:spacing w:after="0" w:line="240" w:lineRule="auto"/>
              <w:jc w:val="right"/>
              <w:rPr/>
            </w:pPr>
            <w:sdt>
              <w:sdtPr>
                <w:tag w:val="goog_rdk_4"/>
              </w:sdtPr>
              <w:sdtContent>
                <w:commentRangeStart w:id="4"/>
              </w:sdtContent>
            </w:sdt>
            <w:r w:rsidDel="00000000" w:rsidR="00000000" w:rsidRPr="00000000">
              <w:rPr>
                <w:rtl w:val="0"/>
              </w:rPr>
              <w:t xml:space="preserve">15.97</w:t>
            </w:r>
            <w:commentRangeEnd w:id="4"/>
            <w:r w:rsidDel="00000000" w:rsidR="00000000" w:rsidRPr="00000000">
              <w:commentReference w:id="4"/>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3">
            <w:pPr>
              <w:spacing w:after="0" w:line="240" w:lineRule="auto"/>
              <w:jc w:val="right"/>
              <w:rPr/>
            </w:pPr>
            <w:sdt>
              <w:sdtPr>
                <w:tag w:val="goog_rdk_5"/>
              </w:sdtPr>
              <w:sdtContent>
                <w:commentRangeStart w:id="5"/>
              </w:sdtContent>
            </w:sdt>
            <w:sdt>
              <w:sdtPr>
                <w:tag w:val="goog_rdk_6"/>
              </w:sdtPr>
              <w:sdtContent>
                <w:commentRangeStart w:id="6"/>
              </w:sdtContent>
            </w:sdt>
            <w:sdt>
              <w:sdtPr>
                <w:tag w:val="goog_rdk_7"/>
              </w:sdtPr>
              <w:sdtContent>
                <w:commentRangeStart w:id="7"/>
              </w:sdtContent>
            </w:sdt>
            <w:r w:rsidDel="00000000" w:rsidR="00000000" w:rsidRPr="00000000">
              <w:rPr>
                <w:rtl w:val="0"/>
              </w:rPr>
              <w:t xml:space="preserve">7378</w:t>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Dimensie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Symposium Committee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Symposium</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7">
            <w:pPr>
              <w:spacing w:after="0" w:line="240" w:lineRule="auto"/>
              <w:jc w:val="right"/>
              <w:rPr/>
            </w:pPr>
            <w:r w:rsidDel="00000000" w:rsidR="00000000" w:rsidRPr="00000000">
              <w:rPr>
                <w:rtl w:val="0"/>
              </w:rPr>
              <w:t xml:space="preserve">9</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8">
            <w:pPr>
              <w:spacing w:after="0" w:line="240" w:lineRule="auto"/>
              <w:jc w:val="right"/>
              <w:rPr/>
            </w:pPr>
            <w:r w:rsidDel="00000000" w:rsidR="00000000" w:rsidRPr="00000000">
              <w:rPr>
                <w:rtl w:val="0"/>
              </w:rPr>
              <w:t xml:space="preserve">43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9">
            <w:pPr>
              <w:spacing w:after="0" w:line="240" w:lineRule="auto"/>
              <w:jc w:val="right"/>
              <w:rPr/>
            </w:pPr>
            <w:r w:rsidDel="00000000" w:rsidR="00000000" w:rsidRPr="00000000">
              <w:rPr>
                <w:rtl w:val="0"/>
              </w:rPr>
              <w:t xml:space="preserve">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A">
            <w:pPr>
              <w:spacing w:after="0" w:line="240" w:lineRule="auto"/>
              <w:jc w:val="right"/>
              <w:rPr/>
            </w:pPr>
            <w:r w:rsidDel="00000000" w:rsidR="00000000" w:rsidRPr="00000000">
              <w:rPr>
                <w:rtl w:val="0"/>
              </w:rPr>
              <w:t xml:space="preserve">1161</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Dimensie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Kic’D</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Kick-In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E">
            <w:pPr>
              <w:spacing w:after="0" w:line="240" w:lineRule="auto"/>
              <w:jc w:val="right"/>
              <w:rPr/>
            </w:pPr>
            <w:r w:rsidDel="00000000" w:rsidR="00000000" w:rsidRPr="00000000">
              <w:rPr>
                <w:rtl w:val="0"/>
              </w:rPr>
              <w:t xml:space="preserve">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F">
            <w:pPr>
              <w:spacing w:after="0" w:line="240" w:lineRule="auto"/>
              <w:jc w:val="right"/>
              <w:rPr/>
            </w:pPr>
            <w:r w:rsidDel="00000000" w:rsidR="00000000" w:rsidRPr="00000000">
              <w:rPr>
                <w:rtl w:val="0"/>
              </w:rPr>
              <w:t xml:space="preserve">43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0">
            <w:pPr>
              <w:spacing w:after="0" w:line="240" w:lineRule="auto"/>
              <w:jc w:val="right"/>
              <w:rPr/>
            </w:pPr>
            <w:r w:rsidDel="00000000" w:rsidR="00000000" w:rsidRPr="00000000">
              <w:rPr>
                <w:rtl w:val="0"/>
              </w:rPr>
              <w:t xml:space="preserve">3.43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1">
            <w:pPr>
              <w:spacing w:after="0" w:line="240" w:lineRule="auto"/>
              <w:jc w:val="right"/>
              <w:rPr/>
            </w:pPr>
            <w:r w:rsidDel="00000000" w:rsidR="00000000" w:rsidRPr="00000000">
              <w:rPr>
                <w:rtl w:val="0"/>
              </w:rPr>
              <w:t xml:space="preserve">1056.4</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Inter actief</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Kick-it</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Kick-In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5">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6">
            <w:pPr>
              <w:spacing w:after="0" w:line="240" w:lineRule="auto"/>
              <w:jc w:val="right"/>
              <w:rPr/>
            </w:pPr>
            <w:r w:rsidDel="00000000" w:rsidR="00000000" w:rsidRPr="00000000">
              <w:rPr>
                <w:rtl w:val="0"/>
              </w:rPr>
              <w:t xml:space="preserve">35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7">
            <w:pPr>
              <w:spacing w:after="0" w:line="240" w:lineRule="auto"/>
              <w:jc w:val="right"/>
              <w:rPr/>
            </w:pPr>
            <w:r w:rsidDel="00000000" w:rsidR="00000000" w:rsidRPr="00000000">
              <w:rPr>
                <w:rtl w:val="0"/>
              </w:rPr>
              <w:t xml:space="preserve">5.5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8">
            <w:pPr>
              <w:spacing w:after="0" w:line="240" w:lineRule="auto"/>
              <w:jc w:val="right"/>
              <w:rPr/>
            </w:pPr>
            <w:r w:rsidDel="00000000" w:rsidR="00000000" w:rsidRPr="00000000">
              <w:rPr>
                <w:rtl w:val="0"/>
              </w:rPr>
              <w:t xml:space="preserve">1155</w:t>
            </w:r>
          </w:p>
        </w:tc>
      </w:tr>
      <w:tr>
        <w:trPr>
          <w:cantSplit w:val="0"/>
          <w:trHeight w:val="483.95507812499994"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Inter actief</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Symposium Denarius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Symposium</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C">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D">
            <w:pPr>
              <w:spacing w:after="0" w:line="240" w:lineRule="auto"/>
              <w:jc w:val="right"/>
              <w:rPr/>
            </w:pPr>
            <w:r w:rsidDel="00000000" w:rsidR="00000000" w:rsidRPr="00000000">
              <w:rPr>
                <w:rtl w:val="0"/>
              </w:rPr>
              <w:t xml:space="preserve">47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E">
            <w:pPr>
              <w:spacing w:after="0" w:line="240" w:lineRule="auto"/>
              <w:jc w:val="right"/>
              <w:rPr/>
            </w:pPr>
            <w:r w:rsidDel="00000000" w:rsidR="00000000" w:rsidRPr="00000000">
              <w:rPr>
                <w:rtl w:val="0"/>
              </w:rPr>
              <w:t xml:space="preserve">4.8</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F">
            <w:pPr>
              <w:spacing w:after="0" w:line="240" w:lineRule="auto"/>
              <w:jc w:val="right"/>
              <w:rPr/>
            </w:pPr>
            <w:r w:rsidDel="00000000" w:rsidR="00000000" w:rsidRPr="00000000">
              <w:rPr>
                <w:rtl w:val="0"/>
              </w:rPr>
              <w:t xml:space="preserve">1354</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Newton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Power up!</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Symposium</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3">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4">
            <w:pPr>
              <w:spacing w:after="0" w:line="240" w:lineRule="auto"/>
              <w:jc w:val="right"/>
              <w:rPr/>
            </w:pPr>
            <w:r w:rsidDel="00000000" w:rsidR="00000000" w:rsidRPr="00000000">
              <w:rPr>
                <w:rtl w:val="0"/>
              </w:rPr>
              <w:t xml:space="preserve">38</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5">
            <w:pPr>
              <w:spacing w:after="0" w:line="240" w:lineRule="auto"/>
              <w:jc w:val="right"/>
              <w:rPr/>
            </w:pPr>
            <w:r w:rsidDel="00000000" w:rsidR="00000000" w:rsidRPr="00000000">
              <w:rPr>
                <w:rtl w:val="0"/>
              </w:rPr>
              <w:t xml:space="preserve">5.7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6">
            <w:pPr>
              <w:spacing w:after="0" w:line="240" w:lineRule="auto"/>
              <w:jc w:val="right"/>
              <w:rPr/>
            </w:pPr>
            <w:r w:rsidDel="00000000" w:rsidR="00000000" w:rsidRPr="00000000">
              <w:rPr>
                <w:rtl w:val="0"/>
              </w:rPr>
              <w:t xml:space="preserve">1299</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Newton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KIME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Kick-In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A">
            <w:pPr>
              <w:spacing w:after="0" w:line="240" w:lineRule="auto"/>
              <w:jc w:val="right"/>
              <w:rPr/>
            </w:pPr>
            <w:r w:rsidDel="00000000" w:rsidR="00000000" w:rsidRPr="00000000">
              <w:rPr>
                <w:rtl w:val="0"/>
              </w:rPr>
              <w:t xml:space="preserve">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B">
            <w:pPr>
              <w:spacing w:after="0" w:line="240" w:lineRule="auto"/>
              <w:jc w:val="right"/>
              <w:rPr/>
            </w:pPr>
            <w:r w:rsidDel="00000000" w:rsidR="00000000" w:rsidRPr="00000000">
              <w:rPr>
                <w:rtl w:val="0"/>
              </w:rPr>
              <w:t xml:space="preserve">40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C">
            <w:pPr>
              <w:spacing w:after="0" w:line="240" w:lineRule="auto"/>
              <w:jc w:val="right"/>
              <w:rPr/>
            </w:pPr>
            <w:r w:rsidDel="00000000" w:rsidR="00000000" w:rsidRPr="00000000">
              <w:rPr>
                <w:rtl w:val="0"/>
              </w:rPr>
              <w:t xml:space="preserve">5.7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D">
            <w:pPr>
              <w:spacing w:after="0" w:line="240" w:lineRule="auto"/>
              <w:jc w:val="right"/>
              <w:rPr/>
            </w:pPr>
            <w:r w:rsidDel="00000000" w:rsidR="00000000" w:rsidRPr="00000000">
              <w:rPr>
                <w:rtl w:val="0"/>
              </w:rPr>
              <w:t xml:space="preserve">1115</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Paradoks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PKIC</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Kick in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1">
            <w:pPr>
              <w:spacing w:after="0" w:line="240" w:lineRule="auto"/>
              <w:jc w:val="right"/>
              <w:rPr/>
            </w:pPr>
            <w:sdt>
              <w:sdtPr>
                <w:tag w:val="goog_rdk_8"/>
              </w:sdtPr>
              <w:sdtContent>
                <w:commentRangeStart w:id="8"/>
              </w:sdtContent>
            </w:sdt>
            <w:sdt>
              <w:sdtPr>
                <w:tag w:val="goog_rdk_9"/>
              </w:sdtPr>
              <w:sdtContent>
                <w:commentRangeStart w:id="9"/>
              </w:sdtContent>
            </w:sdt>
            <w:r w:rsidDel="00000000" w:rsidR="00000000" w:rsidRPr="00000000">
              <w:rPr>
                <w:rtl w:val="0"/>
              </w:rPr>
              <w:t xml:space="preserve">8</w:t>
            </w:r>
            <w:commentRangeEnd w:id="8"/>
            <w:r w:rsidDel="00000000" w:rsidR="00000000" w:rsidRPr="00000000">
              <w:commentReference w:id="8"/>
            </w:r>
            <w:commentRangeEnd w:id="9"/>
            <w:r w:rsidDel="00000000" w:rsidR="00000000" w:rsidRPr="00000000">
              <w:commentReference w:id="9"/>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2">
            <w:pPr>
              <w:spacing w:after="0" w:line="240" w:lineRule="auto"/>
              <w:jc w:val="right"/>
              <w:rPr/>
            </w:pPr>
            <w:r w:rsidDel="00000000" w:rsidR="00000000" w:rsidRPr="00000000">
              <w:rPr>
                <w:rtl w:val="0"/>
              </w:rPr>
              <w:t xml:space="preserve">52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3">
            <w:pPr>
              <w:spacing w:after="0" w:line="240" w:lineRule="auto"/>
              <w:jc w:val="right"/>
              <w:rPr/>
            </w:pPr>
            <w:r w:rsidDel="00000000" w:rsidR="00000000" w:rsidRPr="00000000">
              <w:rPr>
                <w:rtl w:val="0"/>
              </w:rPr>
              <w:t xml:space="preserve">4.7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4">
            <w:pPr>
              <w:spacing w:after="0" w:line="240" w:lineRule="auto"/>
              <w:jc w:val="right"/>
              <w:rPr/>
            </w:pPr>
            <w:r w:rsidDel="00000000" w:rsidR="00000000" w:rsidRPr="00000000">
              <w:rPr>
                <w:rtl w:val="0"/>
              </w:rPr>
              <w:t xml:space="preserve">1955</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Paradoks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Symposium commissie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Symposium</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8">
            <w:pPr>
              <w:spacing w:after="0" w:line="240" w:lineRule="auto"/>
              <w:jc w:val="right"/>
              <w:rPr/>
            </w:pPr>
            <w:r w:rsidDel="00000000" w:rsidR="00000000" w:rsidRPr="00000000">
              <w:rPr>
                <w:rtl w:val="0"/>
              </w:rPr>
              <w:t xml:space="preserve">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9">
            <w:pPr>
              <w:spacing w:after="0" w:line="240" w:lineRule="auto"/>
              <w:jc w:val="right"/>
              <w:rPr/>
            </w:pPr>
            <w:r w:rsidDel="00000000" w:rsidR="00000000" w:rsidRPr="00000000">
              <w:rPr>
                <w:rtl w:val="0"/>
              </w:rPr>
              <w:t xml:space="preserve">39</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A">
            <w:pPr>
              <w:spacing w:after="0" w:line="240" w:lineRule="auto"/>
              <w:jc w:val="right"/>
              <w:rPr/>
            </w:pPr>
            <w:r w:rsidDel="00000000" w:rsidR="00000000" w:rsidRPr="00000000">
              <w:rPr>
                <w:rtl w:val="0"/>
              </w:rPr>
              <w:t xml:space="preserve">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B">
            <w:pPr>
              <w:spacing w:after="0" w:line="240" w:lineRule="auto"/>
              <w:jc w:val="right"/>
              <w:rPr/>
            </w:pPr>
            <w:r w:rsidDel="00000000" w:rsidR="00000000" w:rsidRPr="00000000">
              <w:rPr>
                <w:rtl w:val="0"/>
              </w:rPr>
              <w:t xml:space="preserve">1365</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Proto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Kick-In Committee CreaTe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Kick-In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BF">
            <w:pPr>
              <w:spacing w:after="0" w:line="240" w:lineRule="auto"/>
              <w:jc w:val="right"/>
              <w:rPr/>
            </w:pPr>
            <w:r w:rsidDel="00000000" w:rsidR="00000000" w:rsidRPr="00000000">
              <w:rPr>
                <w:rtl w:val="0"/>
              </w:rPr>
              <w:t xml:space="preserve">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0">
            <w:pPr>
              <w:spacing w:after="0" w:line="240" w:lineRule="auto"/>
              <w:jc w:val="right"/>
              <w:rPr/>
            </w:pPr>
            <w:r w:rsidDel="00000000" w:rsidR="00000000" w:rsidRPr="00000000">
              <w:rPr>
                <w:rtl w:val="0"/>
              </w:rPr>
              <w:t xml:space="preserve">29</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1">
            <w:pPr>
              <w:spacing w:after="0" w:line="240" w:lineRule="auto"/>
              <w:jc w:val="right"/>
              <w:rPr/>
            </w:pPr>
            <w:r w:rsidDel="00000000" w:rsidR="00000000" w:rsidRPr="00000000">
              <w:rPr>
                <w:rtl w:val="0"/>
              </w:rPr>
              <w:t xml:space="preserve">4.1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2">
            <w:pPr>
              <w:spacing w:after="0" w:line="240" w:lineRule="auto"/>
              <w:jc w:val="right"/>
              <w:rPr/>
            </w:pPr>
            <w:r w:rsidDel="00000000" w:rsidR="00000000" w:rsidRPr="00000000">
              <w:rPr>
                <w:rtl w:val="0"/>
              </w:rPr>
              <w:t xml:space="preserve">832</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Proto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Symposium</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Symposium</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6">
            <w:pPr>
              <w:spacing w:after="0" w:line="240" w:lineRule="auto"/>
              <w:jc w:val="right"/>
              <w:rPr/>
            </w:pPr>
            <w:r w:rsidDel="00000000" w:rsidR="00000000" w:rsidRPr="00000000">
              <w:rPr>
                <w:rtl w:val="0"/>
              </w:rPr>
              <w:t xml:space="preserve">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7">
            <w:pPr>
              <w:spacing w:after="0" w:line="240" w:lineRule="auto"/>
              <w:jc w:val="right"/>
              <w:rPr/>
            </w:pPr>
            <w:r w:rsidDel="00000000" w:rsidR="00000000" w:rsidRPr="00000000">
              <w:rPr>
                <w:rtl w:val="0"/>
              </w:rPr>
              <w:t xml:space="preserve">30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8">
            <w:pPr>
              <w:spacing w:after="0" w:line="240" w:lineRule="auto"/>
              <w:jc w:val="right"/>
              <w:rPr/>
            </w:pPr>
            <w:r w:rsidDel="00000000" w:rsidR="00000000" w:rsidRPr="00000000">
              <w:rPr>
                <w:rtl w:val="0"/>
              </w:rPr>
              <w:t xml:space="preserve">2.5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9">
            <w:pPr>
              <w:spacing w:after="0" w:line="240" w:lineRule="auto"/>
              <w:jc w:val="right"/>
              <w:rPr/>
            </w:pPr>
            <w:r w:rsidDel="00000000" w:rsidR="00000000" w:rsidRPr="00000000">
              <w:rPr>
                <w:rtl w:val="0"/>
              </w:rPr>
              <w:t xml:space="preserve">375</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Scintilla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SKIC</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Kick-In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D">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E">
            <w:pPr>
              <w:spacing w:after="0" w:line="240" w:lineRule="auto"/>
              <w:jc w:val="right"/>
              <w:rPr/>
            </w:pPr>
            <w:r w:rsidDel="00000000" w:rsidR="00000000" w:rsidRPr="00000000">
              <w:rPr>
                <w:rtl w:val="0"/>
              </w:rPr>
              <w:t xml:space="preserve">46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CF">
            <w:pPr>
              <w:spacing w:after="0" w:line="240" w:lineRule="auto"/>
              <w:jc w:val="right"/>
              <w:rPr/>
            </w:pPr>
            <w:sdt>
              <w:sdtPr>
                <w:tag w:val="goog_rdk_10"/>
              </w:sdtPr>
              <w:sdtContent>
                <w:commentRangeStart w:id="10"/>
              </w:sdtContent>
            </w:sdt>
            <w:r w:rsidDel="00000000" w:rsidR="00000000" w:rsidRPr="00000000">
              <w:rPr>
                <w:rtl w:val="0"/>
              </w:rPr>
              <w:t xml:space="preserve">6</w:t>
            </w:r>
            <w:commentRangeEnd w:id="10"/>
            <w:r w:rsidDel="00000000" w:rsidR="00000000" w:rsidRPr="00000000">
              <w:commentReference w:id="10"/>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0">
            <w:pPr>
              <w:spacing w:after="0" w:line="240" w:lineRule="auto"/>
              <w:jc w:val="right"/>
              <w:rPr/>
            </w:pPr>
            <w:r w:rsidDel="00000000" w:rsidR="00000000" w:rsidRPr="00000000">
              <w:rPr>
                <w:rtl w:val="0"/>
              </w:rPr>
              <w:t xml:space="preserve">1656</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Scintilla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SRC</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Study tour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4">
            <w:pPr>
              <w:spacing w:after="0" w:line="240" w:lineRule="auto"/>
              <w:jc w:val="right"/>
              <w:rPr/>
            </w:pPr>
            <w:r w:rsidDel="00000000" w:rsidR="00000000" w:rsidRPr="00000000">
              <w:rPr>
                <w:rtl w:val="0"/>
              </w:rPr>
              <w:t xml:space="preserve">4</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5">
            <w:pPr>
              <w:spacing w:after="0" w:line="240" w:lineRule="auto"/>
              <w:jc w:val="right"/>
              <w:rPr/>
            </w:pPr>
            <w:r w:rsidDel="00000000" w:rsidR="00000000" w:rsidRPr="00000000">
              <w:rPr>
                <w:rtl w:val="0"/>
              </w:rPr>
              <w:t xml:space="preserve">98</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6">
            <w:pPr>
              <w:spacing w:after="0" w:line="240" w:lineRule="auto"/>
              <w:jc w:val="right"/>
              <w:rPr/>
            </w:pPr>
            <w:r w:rsidDel="00000000" w:rsidR="00000000" w:rsidRPr="00000000">
              <w:rPr>
                <w:rtl w:val="0"/>
              </w:rPr>
              <w:t xml:space="preserve">2.6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7">
            <w:pPr>
              <w:spacing w:after="0" w:line="240" w:lineRule="auto"/>
              <w:jc w:val="right"/>
              <w:rPr/>
            </w:pPr>
            <w:r w:rsidDel="00000000" w:rsidR="00000000" w:rsidRPr="00000000">
              <w:rPr>
                <w:rtl w:val="0"/>
              </w:rPr>
              <w:t xml:space="preserve">1019</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Scintilla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Sympo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Symposium</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B">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C">
            <w:pPr>
              <w:spacing w:after="0" w:line="240" w:lineRule="auto"/>
              <w:jc w:val="right"/>
              <w:rPr/>
            </w:pPr>
            <w:r w:rsidDel="00000000" w:rsidR="00000000" w:rsidRPr="00000000">
              <w:rPr>
                <w:rtl w:val="0"/>
              </w:rPr>
              <w:t xml:space="preserve">76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D">
            <w:pPr>
              <w:spacing w:after="0" w:line="240" w:lineRule="auto"/>
              <w:jc w:val="right"/>
              <w:rPr/>
            </w:pPr>
            <w:r w:rsidDel="00000000" w:rsidR="00000000" w:rsidRPr="00000000">
              <w:rPr>
                <w:rtl w:val="0"/>
              </w:rPr>
              <w:t xml:space="preserve">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DE">
            <w:pPr>
              <w:spacing w:after="0" w:line="240" w:lineRule="auto"/>
              <w:jc w:val="right"/>
              <w:rPr/>
            </w:pPr>
            <w:r w:rsidDel="00000000" w:rsidR="00000000" w:rsidRPr="00000000">
              <w:rPr>
                <w:rtl w:val="0"/>
              </w:rPr>
              <w:t xml:space="preserve">1368</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SIRIUS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Symposium Committee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Symposium</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2">
            <w:pPr>
              <w:spacing w:after="0" w:line="240" w:lineRule="auto"/>
              <w:jc w:val="right"/>
              <w:rPr/>
            </w:pPr>
            <w:r w:rsidDel="00000000" w:rsidR="00000000" w:rsidRPr="00000000">
              <w:rPr>
                <w:rtl w:val="0"/>
              </w:rPr>
              <w:t xml:space="preserve">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3">
            <w:pPr>
              <w:spacing w:after="0" w:line="240" w:lineRule="auto"/>
              <w:jc w:val="right"/>
              <w:rPr/>
            </w:pPr>
            <w:r w:rsidDel="00000000" w:rsidR="00000000" w:rsidRPr="00000000">
              <w:rPr>
                <w:rtl w:val="0"/>
              </w:rPr>
              <w:t xml:space="preserve">24</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4">
            <w:pPr>
              <w:spacing w:after="0" w:line="240" w:lineRule="auto"/>
              <w:jc w:val="right"/>
              <w:rPr/>
            </w:pPr>
            <w:r w:rsidDel="00000000" w:rsidR="00000000" w:rsidRPr="00000000">
              <w:rPr>
                <w:rtl w:val="0"/>
              </w:rPr>
              <w:t xml:space="preserve">3.5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5">
            <w:pPr>
              <w:spacing w:after="0" w:line="240" w:lineRule="auto"/>
              <w:jc w:val="right"/>
              <w:rPr/>
            </w:pPr>
            <w:r w:rsidDel="00000000" w:rsidR="00000000" w:rsidRPr="00000000">
              <w:rPr>
                <w:rtl w:val="0"/>
              </w:rPr>
              <w:t xml:space="preserve">588</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SIRIUS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SKI</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8">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Kick-in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9">
            <w:pPr>
              <w:spacing w:after="0" w:line="240" w:lineRule="auto"/>
              <w:jc w:val="right"/>
              <w:rPr/>
            </w:pPr>
            <w:r w:rsidDel="00000000" w:rsidR="00000000" w:rsidRPr="00000000">
              <w:rPr>
                <w:rtl w:val="0"/>
              </w:rPr>
              <w:t xml:space="preserve">10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A">
            <w:pPr>
              <w:spacing w:after="0" w:line="240" w:lineRule="auto"/>
              <w:jc w:val="right"/>
              <w:rPr/>
            </w:pPr>
            <w:r w:rsidDel="00000000" w:rsidR="00000000" w:rsidRPr="00000000">
              <w:rPr>
                <w:rtl w:val="0"/>
              </w:rPr>
              <w:t xml:space="preserve">26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B">
            <w:pPr>
              <w:spacing w:after="0" w:line="240" w:lineRule="auto"/>
              <w:jc w:val="right"/>
              <w:rPr/>
            </w:pPr>
            <w:r w:rsidDel="00000000" w:rsidR="00000000" w:rsidRPr="00000000">
              <w:rPr>
                <w:rtl w:val="0"/>
              </w:rPr>
              <w:t xml:space="preserve">3.9</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C">
            <w:pPr>
              <w:spacing w:after="0" w:line="240" w:lineRule="auto"/>
              <w:jc w:val="right"/>
              <w:rPr/>
            </w:pPr>
            <w:r w:rsidDel="00000000" w:rsidR="00000000" w:rsidRPr="00000000">
              <w:rPr>
                <w:rtl w:val="0"/>
              </w:rPr>
              <w:t xml:space="preserve">1014</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Stress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KIDS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Kick-In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0">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1">
            <w:pPr>
              <w:spacing w:after="0" w:line="240" w:lineRule="auto"/>
              <w:jc w:val="right"/>
              <w:rPr/>
            </w:pPr>
            <w:r w:rsidDel="00000000" w:rsidR="00000000" w:rsidRPr="00000000">
              <w:rPr>
                <w:rtl w:val="0"/>
              </w:rPr>
              <w:t xml:space="preserve">48</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2">
            <w:pPr>
              <w:spacing w:after="0" w:line="240" w:lineRule="auto"/>
              <w:jc w:val="right"/>
              <w:rPr/>
            </w:pPr>
            <w:r w:rsidDel="00000000" w:rsidR="00000000" w:rsidRPr="00000000">
              <w:rPr>
                <w:rtl w:val="0"/>
              </w:rPr>
              <w:t xml:space="preserve">8.4</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3">
            <w:pPr>
              <w:spacing w:after="0" w:line="240" w:lineRule="auto"/>
              <w:jc w:val="right"/>
              <w:rPr/>
            </w:pPr>
            <w:r w:rsidDel="00000000" w:rsidR="00000000" w:rsidRPr="00000000">
              <w:rPr>
                <w:rtl w:val="0"/>
              </w:rPr>
              <w:t xml:space="preserve">2418</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4">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Stress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Stress Congress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6">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Symposium</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7">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8">
            <w:pPr>
              <w:spacing w:after="0" w:line="240" w:lineRule="auto"/>
              <w:jc w:val="right"/>
              <w:rPr/>
            </w:pPr>
            <w:r w:rsidDel="00000000" w:rsidR="00000000" w:rsidRPr="00000000">
              <w:rPr>
                <w:rtl w:val="0"/>
              </w:rPr>
              <w:t xml:space="preserve">43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9">
            <w:pPr>
              <w:spacing w:after="0" w:line="240" w:lineRule="auto"/>
              <w:jc w:val="right"/>
              <w:rPr/>
            </w:pPr>
            <w:sdt>
              <w:sdtPr>
                <w:tag w:val="goog_rdk_11"/>
              </w:sdtPr>
              <w:sdtContent>
                <w:commentRangeStart w:id="11"/>
              </w:sdtContent>
            </w:sdt>
            <w:sdt>
              <w:sdtPr>
                <w:tag w:val="goog_rdk_12"/>
              </w:sdtPr>
              <w:sdtContent>
                <w:commentRangeStart w:id="12"/>
              </w:sdtContent>
            </w:sdt>
            <w:r w:rsidDel="00000000" w:rsidR="00000000" w:rsidRPr="00000000">
              <w:rPr>
                <w:rtl w:val="0"/>
              </w:rPr>
              <w:t xml:space="preserve">8.4</w:t>
            </w:r>
            <w:commentRangeEnd w:id="11"/>
            <w:r w:rsidDel="00000000" w:rsidR="00000000" w:rsidRPr="00000000">
              <w:commentReference w:id="11"/>
            </w:r>
            <w:commentRangeEnd w:id="12"/>
            <w:r w:rsidDel="00000000" w:rsidR="00000000" w:rsidRPr="00000000">
              <w:commentReference w:id="12"/>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A">
            <w:pPr>
              <w:spacing w:after="0" w:line="240" w:lineRule="auto"/>
              <w:jc w:val="right"/>
              <w:rPr/>
            </w:pPr>
            <w:r w:rsidDel="00000000" w:rsidR="00000000" w:rsidRPr="00000000">
              <w:rPr>
                <w:rtl w:val="0"/>
              </w:rPr>
              <w:t xml:space="preserve">2167</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Stress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C">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Study tour 2023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Study tour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E">
            <w:pPr>
              <w:spacing w:after="0" w:line="240" w:lineRule="auto"/>
              <w:jc w:val="right"/>
              <w:rPr/>
            </w:pPr>
            <w:r w:rsidDel="00000000" w:rsidR="00000000" w:rsidRPr="00000000">
              <w:rPr>
                <w:rtl w:val="0"/>
              </w:rPr>
              <w:t xml:space="preserve">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F">
            <w:pPr>
              <w:spacing w:after="0" w:line="240" w:lineRule="auto"/>
              <w:jc w:val="right"/>
              <w:rPr/>
            </w:pPr>
            <w:r w:rsidDel="00000000" w:rsidR="00000000" w:rsidRPr="00000000">
              <w:rPr>
                <w:rtl w:val="0"/>
              </w:rPr>
              <w:t xml:space="preserve">52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0">
            <w:pPr>
              <w:spacing w:after="0" w:line="240" w:lineRule="auto"/>
              <w:jc w:val="right"/>
              <w:rPr/>
            </w:pPr>
            <w:r w:rsidDel="00000000" w:rsidR="00000000" w:rsidRPr="00000000">
              <w:rPr>
                <w:rtl w:val="0"/>
              </w:rPr>
              <w:t xml:space="preserve">7.7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1">
            <w:pPr>
              <w:spacing w:after="0" w:line="240" w:lineRule="auto"/>
              <w:jc w:val="right"/>
              <w:rPr/>
            </w:pPr>
            <w:r w:rsidDel="00000000" w:rsidR="00000000" w:rsidRPr="00000000">
              <w:rPr>
                <w:rtl w:val="0"/>
              </w:rPr>
              <w:t xml:space="preserve">2002</w:t>
            </w:r>
          </w:p>
        </w:tc>
      </w:tr>
    </w:tbl>
    <w:p w:rsidR="00000000" w:rsidDel="00000000" w:rsidP="00000000" w:rsidRDefault="00000000" w:rsidRPr="00000000" w14:paraId="00000102">
      <w:pPr>
        <w:jc w:val="both"/>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03">
      <w:pPr>
        <w:pStyle w:val="Heading2"/>
        <w:rPr/>
      </w:pPr>
      <w:r w:rsidDel="00000000" w:rsidR="00000000" w:rsidRPr="00000000">
        <w:rPr>
          <w:rtl w:val="0"/>
        </w:rPr>
        <w:t xml:space="preserve">Boards Extra</w:t>
      </w:r>
    </w:p>
    <w:p w:rsidR="00000000" w:rsidDel="00000000" w:rsidP="00000000" w:rsidRDefault="00000000" w:rsidRPr="00000000" w14:paraId="00000104">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For every month a full-time board has more than five board members, they are eligible for one extra grant. Some associations have only had six or more board members for a part of the year, so they only receive extra grants for those months. Part-time boards only receive 7 grants for a full year, which has been taken into account in calculating their extra board grants.</w:t>
      </w:r>
    </w:p>
    <w:p w:rsidR="00000000" w:rsidDel="00000000" w:rsidP="00000000" w:rsidRDefault="00000000" w:rsidRPr="00000000" w14:paraId="00000105">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color w:val="44546a"/>
          <w:sz w:val="20"/>
          <w:szCs w:val="20"/>
        </w:rPr>
      </w:pPr>
      <w:r w:rsidDel="00000000" w:rsidR="00000000" w:rsidRPr="00000000">
        <w:rPr>
          <w:b w:val="1"/>
          <w:i w:val="0"/>
          <w:smallCaps w:val="0"/>
          <w:strike w:val="0"/>
          <w:color w:val="44546a"/>
          <w:sz w:val="20"/>
          <w:szCs w:val="20"/>
          <w:u w:val="none"/>
          <w:shd w:fill="auto" w:val="clear"/>
          <w:vertAlign w:val="baseline"/>
          <w:rtl w:val="0"/>
        </w:rPr>
        <w:t xml:space="preserve">Table 3: Provisional distribution of activism grants Boards Extra, 202</w:t>
      </w:r>
      <w:r w:rsidDel="00000000" w:rsidR="00000000" w:rsidRPr="00000000">
        <w:rPr>
          <w:b w:val="1"/>
          <w:color w:val="44546a"/>
          <w:sz w:val="20"/>
          <w:szCs w:val="20"/>
          <w:rtl w:val="0"/>
        </w:rPr>
        <w:t xml:space="preserve">3</w:t>
      </w:r>
    </w:p>
    <w:tbl>
      <w:tblPr>
        <w:tblStyle w:val="Table3"/>
        <w:tblW w:w="9072.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6"/>
        <w:gridCol w:w="4536"/>
        <w:tblGridChange w:id="0">
          <w:tblGrid>
            <w:gridCol w:w="4536"/>
            <w:gridCol w:w="453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6">
            <w:pPr>
              <w:spacing w:after="0" w:line="240" w:lineRule="auto"/>
              <w:rPr>
                <w:b w:val="1"/>
              </w:rPr>
            </w:pPr>
            <w:r w:rsidDel="00000000" w:rsidR="00000000" w:rsidRPr="00000000">
              <w:rPr>
                <w:b w:val="1"/>
                <w:rtl w:val="0"/>
              </w:rPr>
              <w:t xml:space="preserve">Association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7">
            <w:pPr>
              <w:spacing w:after="0" w:line="240" w:lineRule="auto"/>
              <w:rPr/>
            </w:pPr>
            <w:r w:rsidDel="00000000" w:rsidR="00000000" w:rsidRPr="00000000">
              <w:rPr>
                <w:b w:val="1"/>
                <w:rtl w:val="0"/>
              </w:rPr>
              <w:t xml:space="preserve">Extra board member grants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8">
            <w:pPr>
              <w:spacing w:after="0" w:line="240" w:lineRule="auto"/>
              <w:rPr/>
            </w:pPr>
            <w:r w:rsidDel="00000000" w:rsidR="00000000" w:rsidRPr="00000000">
              <w:rPr>
                <w:rtl w:val="0"/>
              </w:rPr>
              <w:t xml:space="preserve">Abacus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9">
            <w:pPr>
              <w:spacing w:after="0" w:line="240" w:lineRule="auto"/>
              <w:rPr/>
            </w:pPr>
            <w:r w:rsidDel="00000000" w:rsidR="00000000" w:rsidRPr="00000000">
              <w:rPr>
                <w:rtl w:val="0"/>
              </w:rPr>
              <w:t xml:space="preserve">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A">
            <w:pPr>
              <w:spacing w:after="0" w:line="240" w:lineRule="auto"/>
              <w:rPr/>
            </w:pPr>
            <w:r w:rsidDel="00000000" w:rsidR="00000000" w:rsidRPr="00000000">
              <w:rPr>
                <w:rtl w:val="0"/>
              </w:rPr>
              <w:t xml:space="preserve">Alembic</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B">
            <w:pPr>
              <w:spacing w:after="0" w:line="240" w:lineRule="auto"/>
              <w:rPr/>
            </w:pPr>
            <w:r w:rsidDel="00000000" w:rsidR="00000000" w:rsidRPr="00000000">
              <w:rPr>
                <w:rtl w:val="0"/>
              </w:rPr>
              <w:t xml:space="preserve">12</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C">
            <w:pPr>
              <w:spacing w:after="0" w:line="240" w:lineRule="auto"/>
              <w:rPr/>
            </w:pPr>
            <w:r w:rsidDel="00000000" w:rsidR="00000000" w:rsidRPr="00000000">
              <w:rPr>
                <w:rtl w:val="0"/>
              </w:rPr>
              <w:t xml:space="preserve">Arago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D">
            <w:pPr>
              <w:spacing w:after="0" w:line="240" w:lineRule="auto"/>
              <w:rPr/>
            </w:pPr>
            <w:r w:rsidDel="00000000" w:rsidR="00000000" w:rsidRPr="00000000">
              <w:rPr>
                <w:rtl w:val="0"/>
              </w:rPr>
              <w:t xml:space="preserve">12</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E">
            <w:pPr>
              <w:spacing w:after="0" w:line="240" w:lineRule="auto"/>
              <w:rPr/>
            </w:pPr>
            <w:r w:rsidDel="00000000" w:rsidR="00000000" w:rsidRPr="00000000">
              <w:rPr>
                <w:rtl w:val="0"/>
              </w:rPr>
              <w:t xml:space="preserve">Astatine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F">
            <w:pPr>
              <w:spacing w:after="0" w:line="240" w:lineRule="auto"/>
              <w:rPr/>
            </w:pPr>
            <w:r w:rsidDel="00000000" w:rsidR="00000000" w:rsidRPr="00000000">
              <w:rPr>
                <w:rtl w:val="0"/>
              </w:rPr>
              <w:t xml:space="preserve">12</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0">
            <w:pPr>
              <w:spacing w:after="0" w:line="240" w:lineRule="auto"/>
              <w:rPr/>
            </w:pPr>
            <w:r w:rsidDel="00000000" w:rsidR="00000000" w:rsidRPr="00000000">
              <w:rPr>
                <w:rtl w:val="0"/>
              </w:rPr>
              <w:t xml:space="preserve">Atlantis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1">
            <w:pPr>
              <w:spacing w:after="0" w:line="240" w:lineRule="auto"/>
              <w:rPr/>
            </w:pPr>
            <w:r w:rsidDel="00000000" w:rsidR="00000000" w:rsidRPr="00000000">
              <w:rPr>
                <w:rtl w:val="0"/>
              </w:rPr>
              <w:t xml:space="preserve">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2">
            <w:pPr>
              <w:spacing w:after="0" w:line="240" w:lineRule="auto"/>
              <w:rPr/>
            </w:pPr>
            <w:r w:rsidDel="00000000" w:rsidR="00000000" w:rsidRPr="00000000">
              <w:rPr>
                <w:rtl w:val="0"/>
              </w:rPr>
              <w:t xml:space="preserve">Communiqué</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3">
            <w:pPr>
              <w:spacing w:after="0" w:line="240" w:lineRule="auto"/>
              <w:rPr/>
            </w:pPr>
            <w:r w:rsidDel="00000000" w:rsidR="00000000" w:rsidRPr="00000000">
              <w:rPr>
                <w:rtl w:val="0"/>
              </w:rPr>
              <w:t xml:space="preserve">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4">
            <w:pPr>
              <w:spacing w:after="0" w:line="240" w:lineRule="auto"/>
              <w:rPr/>
            </w:pPr>
            <w:r w:rsidDel="00000000" w:rsidR="00000000" w:rsidRPr="00000000">
              <w:rPr>
                <w:rtl w:val="0"/>
              </w:rPr>
              <w:t xml:space="preserve">Concept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5">
            <w:pPr>
              <w:spacing w:after="0" w:line="240" w:lineRule="auto"/>
              <w:rPr/>
            </w:pPr>
            <w:r w:rsidDel="00000000" w:rsidR="00000000" w:rsidRPr="00000000">
              <w:rPr>
                <w:rtl w:val="0"/>
              </w:rPr>
              <w:t xml:space="preserve">12</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6">
            <w:pPr>
              <w:spacing w:after="0" w:line="240" w:lineRule="auto"/>
              <w:rPr/>
            </w:pPr>
            <w:r w:rsidDel="00000000" w:rsidR="00000000" w:rsidRPr="00000000">
              <w:rPr>
                <w:rtl w:val="0"/>
              </w:rPr>
              <w:t xml:space="preserve">Daedalus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7">
            <w:pPr>
              <w:spacing w:after="0" w:line="240" w:lineRule="auto"/>
              <w:rPr/>
            </w:pPr>
            <w:r w:rsidDel="00000000" w:rsidR="00000000" w:rsidRPr="00000000">
              <w:rPr>
                <w:rtl w:val="0"/>
              </w:rPr>
              <w:t xml:space="preserve">1</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8">
            <w:pPr>
              <w:spacing w:after="0" w:line="240" w:lineRule="auto"/>
              <w:rPr/>
            </w:pPr>
            <w:r w:rsidDel="00000000" w:rsidR="00000000" w:rsidRPr="00000000">
              <w:rPr>
                <w:rtl w:val="0"/>
              </w:rPr>
              <w:t xml:space="preserve">Dimensie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9">
            <w:pPr>
              <w:spacing w:after="0" w:line="240" w:lineRule="auto"/>
              <w:rPr/>
            </w:pPr>
            <w:r w:rsidDel="00000000" w:rsidR="00000000" w:rsidRPr="00000000">
              <w:rPr>
                <w:rtl w:val="0"/>
              </w:rPr>
              <w:t xml:space="preserve">4</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A">
            <w:pPr>
              <w:spacing w:after="0" w:line="240" w:lineRule="auto"/>
              <w:rPr/>
            </w:pPr>
            <w:r w:rsidDel="00000000" w:rsidR="00000000" w:rsidRPr="00000000">
              <w:rPr>
                <w:rtl w:val="0"/>
              </w:rPr>
              <w:t xml:space="preserve">Ideefiks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B">
            <w:pPr>
              <w:spacing w:after="0" w:line="240" w:lineRule="auto"/>
              <w:rPr/>
            </w:pPr>
            <w:r w:rsidDel="00000000" w:rsidR="00000000" w:rsidRPr="00000000">
              <w:rPr>
                <w:rtl w:val="0"/>
              </w:rPr>
              <w:t xml:space="preserve">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C">
            <w:pPr>
              <w:spacing w:after="0" w:line="240" w:lineRule="auto"/>
              <w:rPr/>
            </w:pPr>
            <w:r w:rsidDel="00000000" w:rsidR="00000000" w:rsidRPr="00000000">
              <w:rPr>
                <w:rtl w:val="0"/>
              </w:rPr>
              <w:t xml:space="preserve">Inter-Actief</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D">
            <w:pPr>
              <w:spacing w:after="0" w:line="240" w:lineRule="auto"/>
              <w:rPr/>
            </w:pPr>
            <w:r w:rsidDel="00000000" w:rsidR="00000000" w:rsidRPr="00000000">
              <w:rPr>
                <w:rtl w:val="0"/>
              </w:rPr>
              <w:t xml:space="preserve">12</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E">
            <w:pPr>
              <w:spacing w:after="0" w:line="240" w:lineRule="auto"/>
              <w:rPr/>
            </w:pPr>
            <w:r w:rsidDel="00000000" w:rsidR="00000000" w:rsidRPr="00000000">
              <w:rPr>
                <w:rtl w:val="0"/>
              </w:rPr>
              <w:t xml:space="preserve">Komma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F">
            <w:pPr>
              <w:spacing w:after="0" w:line="240" w:lineRule="auto"/>
              <w:rPr/>
            </w:pPr>
            <w:r w:rsidDel="00000000" w:rsidR="00000000" w:rsidRPr="00000000">
              <w:rPr>
                <w:rtl w:val="0"/>
              </w:rPr>
              <w:t xml:space="preserve">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0">
            <w:pPr>
              <w:spacing w:after="0" w:line="240" w:lineRule="auto"/>
              <w:rPr/>
            </w:pPr>
            <w:r w:rsidDel="00000000" w:rsidR="00000000" w:rsidRPr="00000000">
              <w:rPr>
                <w:rtl w:val="0"/>
              </w:rPr>
              <w:t xml:space="preserve">Newton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1">
            <w:pPr>
              <w:spacing w:after="0" w:line="240" w:lineRule="auto"/>
              <w:rPr/>
            </w:pPr>
            <w:r w:rsidDel="00000000" w:rsidR="00000000" w:rsidRPr="00000000">
              <w:rPr>
                <w:rtl w:val="0"/>
              </w:rPr>
              <w:t xml:space="preserve">12</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2">
            <w:pPr>
              <w:spacing w:after="0" w:line="240" w:lineRule="auto"/>
              <w:rPr/>
            </w:pPr>
            <w:r w:rsidDel="00000000" w:rsidR="00000000" w:rsidRPr="00000000">
              <w:rPr>
                <w:rtl w:val="0"/>
              </w:rPr>
              <w:t xml:space="preserve">Ockham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3">
            <w:pPr>
              <w:spacing w:after="0" w:line="240" w:lineRule="auto"/>
              <w:rPr/>
            </w:pPr>
            <w:r w:rsidDel="00000000" w:rsidR="00000000" w:rsidRPr="00000000">
              <w:rPr>
                <w:rtl w:val="0"/>
              </w:rPr>
              <w:t xml:space="preserve">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4">
            <w:pPr>
              <w:spacing w:after="0" w:line="240" w:lineRule="auto"/>
              <w:rPr/>
            </w:pPr>
            <w:r w:rsidDel="00000000" w:rsidR="00000000" w:rsidRPr="00000000">
              <w:rPr>
                <w:rtl w:val="0"/>
              </w:rPr>
              <w:t xml:space="preserve">Onwijs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5">
            <w:pPr>
              <w:spacing w:after="0" w:line="240" w:lineRule="auto"/>
              <w:rPr/>
            </w:pPr>
            <w:r w:rsidDel="00000000" w:rsidR="00000000" w:rsidRPr="00000000">
              <w:rPr>
                <w:rtl w:val="0"/>
              </w:rPr>
              <w:t xml:space="preserve">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6">
            <w:pPr>
              <w:spacing w:after="0" w:line="240" w:lineRule="auto"/>
              <w:rPr/>
            </w:pPr>
            <w:r w:rsidDel="00000000" w:rsidR="00000000" w:rsidRPr="00000000">
              <w:rPr>
                <w:rtl w:val="0"/>
              </w:rPr>
              <w:t xml:space="preserve">Paradoks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7">
            <w:pPr>
              <w:spacing w:after="0" w:line="240" w:lineRule="auto"/>
              <w:rPr/>
            </w:pPr>
            <w:r w:rsidDel="00000000" w:rsidR="00000000" w:rsidRPr="00000000">
              <w:rPr>
                <w:rtl w:val="0"/>
              </w:rPr>
              <w:t xml:space="preserve">12</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8">
            <w:pPr>
              <w:spacing w:after="0" w:line="240" w:lineRule="auto"/>
              <w:rPr/>
            </w:pPr>
            <w:r w:rsidDel="00000000" w:rsidR="00000000" w:rsidRPr="00000000">
              <w:rPr>
                <w:rtl w:val="0"/>
              </w:rPr>
              <w:t xml:space="preserve">Proto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9">
            <w:pPr>
              <w:spacing w:after="0" w:line="240" w:lineRule="auto"/>
              <w:rPr/>
            </w:pPr>
            <w:r w:rsidDel="00000000" w:rsidR="00000000" w:rsidRPr="00000000">
              <w:rPr>
                <w:rtl w:val="0"/>
              </w:rPr>
              <w:t xml:space="preserve">12</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A">
            <w:pPr>
              <w:spacing w:after="0" w:line="240" w:lineRule="auto"/>
              <w:rPr/>
            </w:pPr>
            <w:r w:rsidDel="00000000" w:rsidR="00000000" w:rsidRPr="00000000">
              <w:rPr>
                <w:rtl w:val="0"/>
              </w:rPr>
              <w:t xml:space="preserve">Scintilla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B">
            <w:pPr>
              <w:spacing w:after="0" w:line="240" w:lineRule="auto"/>
              <w:rPr/>
            </w:pPr>
            <w:r w:rsidDel="00000000" w:rsidR="00000000" w:rsidRPr="00000000">
              <w:rPr>
                <w:rtl w:val="0"/>
              </w:rPr>
              <w:t xml:space="preserve">4</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C">
            <w:pPr>
              <w:spacing w:after="0" w:line="240" w:lineRule="auto"/>
              <w:rPr/>
            </w:pPr>
            <w:r w:rsidDel="00000000" w:rsidR="00000000" w:rsidRPr="00000000">
              <w:rPr>
                <w:rtl w:val="0"/>
              </w:rPr>
              <w:t xml:space="preserve">Sirius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D">
            <w:pPr>
              <w:spacing w:after="0" w:line="240" w:lineRule="auto"/>
              <w:rPr/>
            </w:pPr>
            <w:r w:rsidDel="00000000" w:rsidR="00000000" w:rsidRPr="00000000">
              <w:rPr>
                <w:rtl w:val="0"/>
              </w:rPr>
              <w:t xml:space="preserve">4</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E">
            <w:pPr>
              <w:spacing w:after="0" w:line="240" w:lineRule="auto"/>
              <w:rPr/>
            </w:pPr>
            <w:r w:rsidDel="00000000" w:rsidR="00000000" w:rsidRPr="00000000">
              <w:rPr>
                <w:rtl w:val="0"/>
              </w:rPr>
              <w:t xml:space="preserve">Stress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F">
            <w:pPr>
              <w:spacing w:after="0" w:line="240" w:lineRule="auto"/>
              <w:rPr/>
            </w:pPr>
            <w:r w:rsidDel="00000000" w:rsidR="00000000" w:rsidRPr="00000000">
              <w:rPr>
                <w:rtl w:val="0"/>
              </w:rPr>
              <w:t xml:space="preserve">4</w:t>
            </w:r>
          </w:p>
        </w:tc>
      </w:tr>
    </w:tbl>
    <w:p w:rsidR="00000000" w:rsidDel="00000000" w:rsidP="00000000" w:rsidRDefault="00000000" w:rsidRPr="00000000" w14:paraId="00000130">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31">
      <w:pPr>
        <w:pStyle w:val="Heading2"/>
        <w:rPr/>
      </w:pPr>
      <w:r w:rsidDel="00000000" w:rsidR="00000000" w:rsidRPr="00000000">
        <w:rPr>
          <w:rtl w:val="0"/>
        </w:rPr>
        <w:t xml:space="preserve">Should</w:t>
      </w:r>
    </w:p>
    <w:p w:rsidR="00000000" w:rsidDel="00000000" w:rsidP="00000000" w:rsidRDefault="00000000" w:rsidRPr="00000000" w14:paraId="00000132">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i w:val="0"/>
          <w:smallCaps w:val="0"/>
          <w:strike w:val="0"/>
          <w:color w:val="44546a"/>
          <w:sz w:val="20"/>
          <w:szCs w:val="20"/>
          <w:u w:val="none"/>
          <w:vertAlign w:val="baseline"/>
        </w:rPr>
      </w:pPr>
      <w:r w:rsidDel="00000000" w:rsidR="00000000" w:rsidRPr="00000000">
        <w:rPr>
          <w:i w:val="0"/>
          <w:smallCaps w:val="0"/>
          <w:strike w:val="0"/>
          <w:color w:val="000000"/>
          <w:sz w:val="22"/>
          <w:szCs w:val="22"/>
          <w:u w:val="none"/>
          <w:shd w:fill="auto" w:val="clear"/>
          <w:vertAlign w:val="baseline"/>
          <w:rtl w:val="0"/>
        </w:rPr>
        <w:t xml:space="preserve">The following table shows an overview of the committees that are accepted by the ABC committee in the ‘Should’ category, following the OSFM.</w:t>
      </w:r>
      <w:r w:rsidDel="00000000" w:rsidR="00000000" w:rsidRPr="00000000">
        <w:rPr>
          <w:rtl w:val="0"/>
        </w:rPr>
      </w:r>
    </w:p>
    <w:p w:rsidR="00000000" w:rsidDel="00000000" w:rsidP="00000000" w:rsidRDefault="00000000" w:rsidRPr="00000000" w14:paraId="00000133">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color w:val="44546a"/>
          <w:sz w:val="20"/>
          <w:szCs w:val="20"/>
        </w:rPr>
      </w:pPr>
      <w:r w:rsidDel="00000000" w:rsidR="00000000" w:rsidRPr="00000000">
        <w:rPr>
          <w:b w:val="1"/>
          <w:i w:val="0"/>
          <w:smallCaps w:val="0"/>
          <w:strike w:val="0"/>
          <w:color w:val="44546a"/>
          <w:sz w:val="20"/>
          <w:szCs w:val="20"/>
          <w:u w:val="none"/>
          <w:shd w:fill="auto" w:val="clear"/>
          <w:vertAlign w:val="baseline"/>
          <w:rtl w:val="0"/>
        </w:rPr>
        <w:t xml:space="preserve">Table 4: Provisional distribution of activism grants Should, 202</w:t>
      </w:r>
      <w:r w:rsidDel="00000000" w:rsidR="00000000" w:rsidRPr="00000000">
        <w:rPr>
          <w:b w:val="1"/>
          <w:color w:val="44546a"/>
          <w:sz w:val="20"/>
          <w:szCs w:val="20"/>
          <w:rtl w:val="0"/>
        </w:rPr>
        <w:t xml:space="preserve">3</w:t>
      </w:r>
    </w:p>
    <w:tbl>
      <w:tblPr>
        <w:tblStyle w:val="Table4"/>
        <w:tblW w:w="90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5"/>
        <w:gridCol w:w="1665"/>
        <w:gridCol w:w="1470"/>
        <w:gridCol w:w="1260"/>
        <w:gridCol w:w="1005"/>
        <w:gridCol w:w="1065"/>
        <w:gridCol w:w="1305"/>
        <w:tblGridChange w:id="0">
          <w:tblGrid>
            <w:gridCol w:w="1305"/>
            <w:gridCol w:w="1665"/>
            <w:gridCol w:w="1470"/>
            <w:gridCol w:w="1260"/>
            <w:gridCol w:w="1005"/>
            <w:gridCol w:w="1065"/>
            <w:gridCol w:w="130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4">
            <w:pPr>
              <w:spacing w:after="0" w:line="240" w:lineRule="auto"/>
              <w:rPr/>
            </w:pPr>
            <w:r w:rsidDel="00000000" w:rsidR="00000000" w:rsidRPr="00000000">
              <w:rPr>
                <w:b w:val="1"/>
                <w:rtl w:val="0"/>
              </w:rPr>
              <w:t xml:space="preserve">Association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5">
            <w:pPr>
              <w:spacing w:after="0" w:line="240" w:lineRule="auto"/>
              <w:rPr/>
            </w:pPr>
            <w:r w:rsidDel="00000000" w:rsidR="00000000" w:rsidRPr="00000000">
              <w:rPr>
                <w:b w:val="1"/>
                <w:rtl w:val="0"/>
              </w:rPr>
              <w:t xml:space="preserve">Committee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6">
            <w:pPr>
              <w:spacing w:after="0" w:line="240" w:lineRule="auto"/>
              <w:rPr/>
            </w:pPr>
            <w:r w:rsidDel="00000000" w:rsidR="00000000" w:rsidRPr="00000000">
              <w:rPr>
                <w:b w:val="1"/>
                <w:rtl w:val="0"/>
              </w:rPr>
              <w:t xml:space="preserve">Classification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7">
            <w:pPr>
              <w:spacing w:after="0" w:line="240" w:lineRule="auto"/>
              <w:rPr/>
            </w:pPr>
            <w:r w:rsidDel="00000000" w:rsidR="00000000" w:rsidRPr="00000000">
              <w:rPr>
                <w:b w:val="1"/>
                <w:rtl w:val="0"/>
              </w:rPr>
              <w:t xml:space="preserve">Committee members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8">
            <w:pPr>
              <w:spacing w:after="0" w:line="240" w:lineRule="auto"/>
              <w:rPr/>
            </w:pPr>
            <w:r w:rsidDel="00000000" w:rsidR="00000000" w:rsidRPr="00000000">
              <w:rPr>
                <w:b w:val="1"/>
                <w:rtl w:val="0"/>
              </w:rPr>
              <w:t xml:space="preserve">Weeks active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9">
            <w:pPr>
              <w:spacing w:after="0" w:line="240" w:lineRule="auto"/>
              <w:rPr/>
            </w:pPr>
            <w:r w:rsidDel="00000000" w:rsidR="00000000" w:rsidRPr="00000000">
              <w:rPr>
                <w:b w:val="1"/>
                <w:rtl w:val="0"/>
              </w:rPr>
              <w:t xml:space="preserve">Hours per 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A">
            <w:pPr>
              <w:spacing w:after="0" w:line="240" w:lineRule="auto"/>
              <w:rPr/>
            </w:pPr>
            <w:r w:rsidDel="00000000" w:rsidR="00000000" w:rsidRPr="00000000">
              <w:rPr>
                <w:b w:val="1"/>
                <w:rtl w:val="0"/>
              </w:rPr>
              <w:t xml:space="preserve">Total hours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B">
            <w:pPr>
              <w:spacing w:after="0" w:line="240" w:lineRule="auto"/>
              <w:rPr/>
            </w:pPr>
            <w:r w:rsidDel="00000000" w:rsidR="00000000" w:rsidRPr="00000000">
              <w:rPr>
                <w:rtl w:val="0"/>
              </w:rPr>
              <w:t xml:space="preserve">Abacus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C">
            <w:pPr>
              <w:spacing w:after="0" w:line="240" w:lineRule="auto"/>
              <w:rPr/>
            </w:pPr>
            <w:r w:rsidDel="00000000" w:rsidR="00000000" w:rsidRPr="00000000">
              <w:rPr>
                <w:rtl w:val="0"/>
              </w:rPr>
              <w:t xml:space="preserve">LIMO Committee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D">
            <w:pPr>
              <w:spacing w:after="0" w:line="240" w:lineRule="auto"/>
              <w:rPr/>
            </w:pPr>
            <w:r w:rsidDel="00000000" w:rsidR="00000000" w:rsidRPr="00000000">
              <w:rPr>
                <w:rtl w:val="0"/>
              </w:rPr>
              <w:t xml:space="preserve">National event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E">
            <w:pPr>
              <w:spacing w:after="0" w:line="240" w:lineRule="auto"/>
              <w:jc w:val="right"/>
              <w:rPr/>
            </w:pPr>
            <w:r w:rsidDel="00000000" w:rsidR="00000000" w:rsidRPr="00000000">
              <w:rPr>
                <w:rtl w:val="0"/>
              </w:rPr>
              <w:t xml:space="preserve">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F">
            <w:pPr>
              <w:spacing w:after="0" w:line="240" w:lineRule="auto"/>
              <w:jc w:val="right"/>
              <w:rPr/>
            </w:pPr>
            <w:r w:rsidDel="00000000" w:rsidR="00000000" w:rsidRPr="00000000">
              <w:rPr>
                <w:rtl w:val="0"/>
              </w:rPr>
              <w:t xml:space="preserve">27</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40">
            <w:pPr>
              <w:spacing w:after="0" w:line="240" w:lineRule="auto"/>
              <w:jc w:val="right"/>
              <w:rPr/>
            </w:pPr>
            <w:r w:rsidDel="00000000" w:rsidR="00000000" w:rsidRPr="00000000">
              <w:rPr>
                <w:rtl w:val="0"/>
              </w:rPr>
              <w:t xml:space="preserve">3,1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41">
            <w:pPr>
              <w:spacing w:after="0" w:line="240" w:lineRule="auto"/>
              <w:jc w:val="right"/>
              <w:rPr/>
            </w:pPr>
            <w:r w:rsidDel="00000000" w:rsidR="00000000" w:rsidRPr="00000000">
              <w:rPr>
                <w:rtl w:val="0"/>
              </w:rPr>
              <w:t xml:space="preserve">504</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2">
            <w:pPr>
              <w:spacing w:after="0" w:line="240" w:lineRule="auto"/>
              <w:rPr/>
            </w:pPr>
            <w:r w:rsidDel="00000000" w:rsidR="00000000" w:rsidRPr="00000000">
              <w:rPr>
                <w:rtl w:val="0"/>
              </w:rPr>
              <w:t xml:space="preserve">Alembic</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3">
            <w:pPr>
              <w:spacing w:after="0" w:line="240" w:lineRule="auto"/>
              <w:rPr/>
            </w:pPr>
            <w:r w:rsidDel="00000000" w:rsidR="00000000" w:rsidRPr="00000000">
              <w:rPr>
                <w:rtl w:val="0"/>
              </w:rPr>
              <w:t xml:space="preserve">TravelAgenCie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4">
            <w:pPr>
              <w:spacing w:after="0" w:line="240" w:lineRule="auto"/>
              <w:rPr/>
            </w:pPr>
            <w:r w:rsidDel="00000000" w:rsidR="00000000" w:rsidRPr="00000000">
              <w:rPr>
                <w:rtl w:val="0"/>
              </w:rPr>
              <w:t xml:space="preserve">Europe trip</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5">
            <w:pPr>
              <w:spacing w:after="0" w:line="240" w:lineRule="auto"/>
              <w:jc w:val="right"/>
              <w:rPr/>
            </w:pPr>
            <w:r w:rsidDel="00000000" w:rsidR="00000000" w:rsidRPr="00000000">
              <w:rPr>
                <w:rtl w:val="0"/>
              </w:rPr>
              <w:t xml:space="preserve">4</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6">
            <w:pPr>
              <w:spacing w:after="0" w:line="240" w:lineRule="auto"/>
              <w:jc w:val="right"/>
              <w:rPr/>
            </w:pPr>
            <w:r w:rsidDel="00000000" w:rsidR="00000000" w:rsidRPr="00000000">
              <w:rPr>
                <w:rtl w:val="0"/>
              </w:rPr>
              <w:t xml:space="preserve">29</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7">
            <w:pPr>
              <w:spacing w:after="0" w:line="240" w:lineRule="auto"/>
              <w:jc w:val="right"/>
              <w:rPr/>
            </w:pPr>
            <w:r w:rsidDel="00000000" w:rsidR="00000000" w:rsidRPr="00000000">
              <w:rPr>
                <w:rtl w:val="0"/>
              </w:rPr>
              <w:t xml:space="preserve">3,17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8">
            <w:pPr>
              <w:spacing w:after="0" w:line="240" w:lineRule="auto"/>
              <w:jc w:val="right"/>
              <w:rPr/>
            </w:pPr>
            <w:r w:rsidDel="00000000" w:rsidR="00000000" w:rsidRPr="00000000">
              <w:rPr>
                <w:rtl w:val="0"/>
              </w:rPr>
              <w:t xml:space="preserve">368</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9">
            <w:pPr>
              <w:spacing w:after="0" w:line="240" w:lineRule="auto"/>
              <w:rPr/>
            </w:pPr>
            <w:r w:rsidDel="00000000" w:rsidR="00000000" w:rsidRPr="00000000">
              <w:rPr>
                <w:rtl w:val="0"/>
              </w:rPr>
              <w:t xml:space="preserve">Arago</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A">
            <w:pPr>
              <w:spacing w:after="0" w:line="240" w:lineRule="auto"/>
              <w:rPr/>
            </w:pPr>
            <w:r w:rsidDel="00000000" w:rsidR="00000000" w:rsidRPr="00000000">
              <w:rPr>
                <w:rtl w:val="0"/>
              </w:rPr>
              <w:t xml:space="preserve">Europareis 2023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B">
            <w:pPr>
              <w:spacing w:after="0" w:line="240" w:lineRule="auto"/>
              <w:rPr/>
            </w:pPr>
            <w:r w:rsidDel="00000000" w:rsidR="00000000" w:rsidRPr="00000000">
              <w:rPr>
                <w:rtl w:val="0"/>
              </w:rPr>
              <w:t xml:space="preserve">Europe trip</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C">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D">
            <w:pPr>
              <w:spacing w:after="0" w:line="240" w:lineRule="auto"/>
              <w:jc w:val="right"/>
              <w:rPr/>
            </w:pPr>
            <w:r w:rsidDel="00000000" w:rsidR="00000000" w:rsidRPr="00000000">
              <w:rPr>
                <w:rtl w:val="0"/>
              </w:rPr>
              <w:t xml:space="preserve">42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E">
            <w:pPr>
              <w:spacing w:after="0" w:line="240" w:lineRule="auto"/>
              <w:jc w:val="right"/>
              <w:rPr/>
            </w:pPr>
            <w:r w:rsidDel="00000000" w:rsidR="00000000" w:rsidRPr="00000000">
              <w:rPr>
                <w:rtl w:val="0"/>
              </w:rPr>
              <w:t xml:space="preserve">5,05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F">
            <w:pPr>
              <w:spacing w:after="0" w:line="240" w:lineRule="auto"/>
              <w:jc w:val="right"/>
              <w:rPr/>
            </w:pPr>
            <w:r w:rsidDel="00000000" w:rsidR="00000000" w:rsidRPr="00000000">
              <w:rPr>
                <w:rtl w:val="0"/>
              </w:rPr>
              <w:t xml:space="preserve">1272</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0">
            <w:pPr>
              <w:spacing w:after="0" w:line="240" w:lineRule="auto"/>
              <w:rPr/>
            </w:pPr>
            <w:r w:rsidDel="00000000" w:rsidR="00000000" w:rsidRPr="00000000">
              <w:rPr>
                <w:rtl w:val="0"/>
              </w:rPr>
              <w:t xml:space="preserve">Arago</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1">
            <w:pPr>
              <w:spacing w:after="0" w:line="240" w:lineRule="auto"/>
              <w:rPr/>
            </w:pPr>
            <w:r w:rsidDel="00000000" w:rsidR="00000000" w:rsidRPr="00000000">
              <w:rPr>
                <w:rtl w:val="0"/>
              </w:rPr>
              <w:t xml:space="preserve">Na-intro 2023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2">
            <w:pPr>
              <w:spacing w:after="0" w:line="240" w:lineRule="auto"/>
              <w:rPr/>
            </w:pPr>
            <w:r w:rsidDel="00000000" w:rsidR="00000000" w:rsidRPr="00000000">
              <w:rPr>
                <w:rtl w:val="0"/>
              </w:rPr>
              <w:t xml:space="preserve">Camp committee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3">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4">
            <w:pPr>
              <w:spacing w:after="0" w:line="240" w:lineRule="auto"/>
              <w:jc w:val="right"/>
              <w:rPr/>
            </w:pPr>
            <w:r w:rsidDel="00000000" w:rsidR="00000000" w:rsidRPr="00000000">
              <w:rPr>
                <w:rtl w:val="0"/>
              </w:rPr>
              <w:t xml:space="preserve">22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5">
            <w:pPr>
              <w:spacing w:after="0" w:line="240" w:lineRule="auto"/>
              <w:jc w:val="right"/>
              <w:rPr/>
            </w:pPr>
            <w:r w:rsidDel="00000000" w:rsidR="00000000" w:rsidRPr="00000000">
              <w:rPr>
                <w:rtl w:val="0"/>
              </w:rPr>
              <w:t xml:space="preserve">3,32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6">
            <w:pPr>
              <w:spacing w:after="0" w:line="240" w:lineRule="auto"/>
              <w:jc w:val="right"/>
              <w:rPr/>
            </w:pPr>
            <w:r w:rsidDel="00000000" w:rsidR="00000000" w:rsidRPr="00000000">
              <w:rPr>
                <w:rtl w:val="0"/>
              </w:rPr>
              <w:t xml:space="preserve">558</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7">
            <w:pPr>
              <w:spacing w:after="0" w:line="240" w:lineRule="auto"/>
              <w:rPr/>
            </w:pPr>
            <w:r w:rsidDel="00000000" w:rsidR="00000000" w:rsidRPr="00000000">
              <w:rPr>
                <w:rtl w:val="0"/>
              </w:rPr>
              <w:t xml:space="preserve">Astatine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8">
            <w:pPr>
              <w:spacing w:after="0" w:line="240" w:lineRule="auto"/>
              <w:rPr/>
            </w:pPr>
            <w:r w:rsidDel="00000000" w:rsidR="00000000" w:rsidRPr="00000000">
              <w:rPr>
                <w:rtl w:val="0"/>
              </w:rPr>
              <w:t xml:space="preserve">BuCom</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9">
            <w:pPr>
              <w:spacing w:after="0" w:line="240" w:lineRule="auto"/>
              <w:rPr/>
            </w:pPr>
            <w:r w:rsidDel="00000000" w:rsidR="00000000" w:rsidRPr="00000000">
              <w:rPr>
                <w:rtl w:val="0"/>
              </w:rPr>
              <w:t xml:space="preserve">Europe trip</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A">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B">
            <w:pPr>
              <w:spacing w:after="0" w:line="240" w:lineRule="auto"/>
              <w:jc w:val="right"/>
              <w:rPr/>
            </w:pPr>
            <w:r w:rsidDel="00000000" w:rsidR="00000000" w:rsidRPr="00000000">
              <w:rPr>
                <w:rtl w:val="0"/>
              </w:rPr>
              <w:t xml:space="preserve">35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C">
            <w:pPr>
              <w:spacing w:after="0" w:line="240" w:lineRule="auto"/>
              <w:jc w:val="right"/>
              <w:rPr/>
            </w:pPr>
            <w:r w:rsidDel="00000000" w:rsidR="00000000" w:rsidRPr="00000000">
              <w:rPr>
                <w:rtl w:val="0"/>
              </w:rPr>
              <w:t xml:space="preserve">4,06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D">
            <w:pPr>
              <w:spacing w:after="0" w:line="240" w:lineRule="auto"/>
              <w:jc w:val="right"/>
              <w:rPr/>
            </w:pPr>
            <w:r w:rsidDel="00000000" w:rsidR="00000000" w:rsidRPr="00000000">
              <w:rPr>
                <w:rtl w:val="0"/>
              </w:rPr>
              <w:t xml:space="preserve">852</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E">
            <w:pPr>
              <w:spacing w:after="0" w:line="240" w:lineRule="auto"/>
              <w:rPr/>
            </w:pPr>
            <w:r w:rsidDel="00000000" w:rsidR="00000000" w:rsidRPr="00000000">
              <w:rPr>
                <w:rtl w:val="0"/>
              </w:rPr>
              <w:t xml:space="preserve">Atlantis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F">
            <w:pPr>
              <w:spacing w:after="0" w:line="240" w:lineRule="auto"/>
              <w:rPr/>
            </w:pPr>
            <w:r w:rsidDel="00000000" w:rsidR="00000000" w:rsidRPr="00000000">
              <w:rPr>
                <w:rtl w:val="0"/>
              </w:rPr>
              <w:t xml:space="preserve">StuTriCo</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0">
            <w:pPr>
              <w:spacing w:after="0" w:line="240" w:lineRule="auto"/>
              <w:rPr/>
            </w:pPr>
            <w:r w:rsidDel="00000000" w:rsidR="00000000" w:rsidRPr="00000000">
              <w:rPr>
                <w:rtl w:val="0"/>
              </w:rPr>
              <w:t xml:space="preserve">Europe trip</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1">
            <w:pPr>
              <w:spacing w:after="0" w:line="240" w:lineRule="auto"/>
              <w:jc w:val="right"/>
              <w:rPr/>
            </w:pPr>
            <w:r w:rsidDel="00000000" w:rsidR="00000000" w:rsidRPr="00000000">
              <w:rPr>
                <w:rtl w:val="0"/>
              </w:rPr>
              <w:t xml:space="preserve">4</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2">
            <w:pPr>
              <w:spacing w:after="0" w:line="240" w:lineRule="auto"/>
              <w:jc w:val="right"/>
              <w:rPr/>
            </w:pPr>
            <w:r w:rsidDel="00000000" w:rsidR="00000000" w:rsidRPr="00000000">
              <w:rPr>
                <w:rtl w:val="0"/>
              </w:rPr>
              <w:t xml:space="preserve">48</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3">
            <w:pPr>
              <w:spacing w:after="0" w:line="240" w:lineRule="auto"/>
              <w:jc w:val="right"/>
              <w:rPr/>
            </w:pPr>
            <w:r w:rsidDel="00000000" w:rsidR="00000000" w:rsidRPr="00000000">
              <w:rPr>
                <w:rtl w:val="0"/>
              </w:rPr>
              <w:t xml:space="preserve">2,6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4">
            <w:pPr>
              <w:spacing w:after="0" w:line="240" w:lineRule="auto"/>
              <w:jc w:val="right"/>
              <w:rPr/>
            </w:pPr>
            <w:r w:rsidDel="00000000" w:rsidR="00000000" w:rsidRPr="00000000">
              <w:rPr>
                <w:rtl w:val="0"/>
              </w:rPr>
              <w:t xml:space="preserve">540</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5">
            <w:pPr>
              <w:spacing w:after="0" w:line="240" w:lineRule="auto"/>
              <w:rPr/>
            </w:pPr>
            <w:r w:rsidDel="00000000" w:rsidR="00000000" w:rsidRPr="00000000">
              <w:rPr>
                <w:rtl w:val="0"/>
              </w:rPr>
              <w:t xml:space="preserve">Communiqué</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6">
            <w:pPr>
              <w:spacing w:after="0" w:line="240" w:lineRule="auto"/>
              <w:rPr/>
            </w:pPr>
            <w:r w:rsidDel="00000000" w:rsidR="00000000" w:rsidRPr="00000000">
              <w:rPr>
                <w:rtl w:val="0"/>
              </w:rPr>
              <w:t xml:space="preserve">Europe Trip committee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7">
            <w:pPr>
              <w:spacing w:after="0" w:line="240" w:lineRule="auto"/>
              <w:rPr/>
            </w:pPr>
            <w:r w:rsidDel="00000000" w:rsidR="00000000" w:rsidRPr="00000000">
              <w:rPr>
                <w:rtl w:val="0"/>
              </w:rPr>
              <w:t xml:space="preserve">Europe trip</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8">
            <w:pPr>
              <w:spacing w:after="0" w:line="240" w:lineRule="auto"/>
              <w:jc w:val="right"/>
              <w:rPr/>
            </w:pPr>
            <w:r w:rsidDel="00000000" w:rsidR="00000000" w:rsidRPr="00000000">
              <w:rPr>
                <w:rtl w:val="0"/>
              </w:rPr>
              <w:t xml:space="preserve">8</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9">
            <w:pPr>
              <w:spacing w:after="0" w:line="240" w:lineRule="auto"/>
              <w:jc w:val="right"/>
              <w:rPr/>
            </w:pPr>
            <w:r w:rsidDel="00000000" w:rsidR="00000000" w:rsidRPr="00000000">
              <w:rPr>
                <w:rtl w:val="0"/>
              </w:rPr>
              <w:t xml:space="preserve">36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A">
            <w:pPr>
              <w:spacing w:after="0" w:line="240" w:lineRule="auto"/>
              <w:jc w:val="right"/>
              <w:rPr/>
            </w:pPr>
            <w:r w:rsidDel="00000000" w:rsidR="00000000" w:rsidRPr="00000000">
              <w:rPr>
                <w:rtl w:val="0"/>
              </w:rPr>
              <w:t xml:space="preserve">3,625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B">
            <w:pPr>
              <w:spacing w:after="0" w:line="240" w:lineRule="auto"/>
              <w:jc w:val="right"/>
              <w:rPr/>
            </w:pPr>
            <w:r w:rsidDel="00000000" w:rsidR="00000000" w:rsidRPr="00000000">
              <w:rPr>
                <w:rtl w:val="0"/>
              </w:rPr>
              <w:t xml:space="preserve">1044</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C">
            <w:pPr>
              <w:spacing w:after="0" w:line="240" w:lineRule="auto"/>
              <w:rPr/>
            </w:pPr>
            <w:r w:rsidDel="00000000" w:rsidR="00000000" w:rsidRPr="00000000">
              <w:rPr>
                <w:rtl w:val="0"/>
              </w:rPr>
              <w:t xml:space="preserve">ConcepT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D">
            <w:pPr>
              <w:spacing w:after="0" w:line="240" w:lineRule="auto"/>
              <w:rPr/>
            </w:pPr>
            <w:r w:rsidDel="00000000" w:rsidR="00000000" w:rsidRPr="00000000">
              <w:rPr>
                <w:rtl w:val="0"/>
              </w:rPr>
              <w:t xml:space="preserve">BuLa Committee 2023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E">
            <w:pPr>
              <w:spacing w:after="0" w:line="240" w:lineRule="auto"/>
              <w:rPr/>
            </w:pPr>
            <w:r w:rsidDel="00000000" w:rsidR="00000000" w:rsidRPr="00000000">
              <w:rPr>
                <w:rtl w:val="0"/>
              </w:rPr>
              <w:t xml:space="preserve">Europe trip</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F">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0">
            <w:pPr>
              <w:spacing w:after="0" w:line="240" w:lineRule="auto"/>
              <w:jc w:val="right"/>
              <w:rPr/>
            </w:pPr>
            <w:r w:rsidDel="00000000" w:rsidR="00000000" w:rsidRPr="00000000">
              <w:rPr>
                <w:rtl w:val="0"/>
              </w:rPr>
              <w:t xml:space="preserve">35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1">
            <w:pPr>
              <w:spacing w:after="0" w:line="240" w:lineRule="auto"/>
              <w:jc w:val="right"/>
              <w:rPr/>
            </w:pPr>
            <w:r w:rsidDel="00000000" w:rsidR="00000000" w:rsidRPr="00000000">
              <w:rPr>
                <w:rtl w:val="0"/>
              </w:rPr>
              <w:t xml:space="preserve">3,71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2">
            <w:pPr>
              <w:spacing w:after="0" w:line="240" w:lineRule="auto"/>
              <w:jc w:val="right"/>
              <w:rPr/>
            </w:pPr>
            <w:r w:rsidDel="00000000" w:rsidR="00000000" w:rsidRPr="00000000">
              <w:rPr>
                <w:rtl w:val="0"/>
              </w:rPr>
              <w:t xml:space="preserve">780</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3">
            <w:pPr>
              <w:spacing w:after="0" w:line="240" w:lineRule="auto"/>
              <w:rPr/>
            </w:pPr>
            <w:r w:rsidDel="00000000" w:rsidR="00000000" w:rsidRPr="00000000">
              <w:rPr>
                <w:rtl w:val="0"/>
              </w:rPr>
              <w:t xml:space="preserve">Dimensie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4">
            <w:pPr>
              <w:spacing w:after="0" w:line="240" w:lineRule="auto"/>
              <w:rPr/>
            </w:pPr>
            <w:r w:rsidDel="00000000" w:rsidR="00000000" w:rsidRPr="00000000">
              <w:rPr>
                <w:rtl w:val="0"/>
              </w:rPr>
              <w:t xml:space="preserve">Eurotrip</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5">
            <w:pPr>
              <w:spacing w:after="0" w:line="240" w:lineRule="auto"/>
              <w:rPr/>
            </w:pPr>
            <w:r w:rsidDel="00000000" w:rsidR="00000000" w:rsidRPr="00000000">
              <w:rPr>
                <w:rtl w:val="0"/>
              </w:rPr>
              <w:t xml:space="preserve">Europe trip</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6">
            <w:pPr>
              <w:spacing w:after="0" w:line="240" w:lineRule="auto"/>
              <w:jc w:val="right"/>
              <w:rPr/>
            </w:pPr>
            <w:r w:rsidDel="00000000" w:rsidR="00000000" w:rsidRPr="00000000">
              <w:rPr>
                <w:rtl w:val="0"/>
              </w:rPr>
              <w:t xml:space="preserve">8</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7">
            <w:pPr>
              <w:spacing w:after="0" w:line="240" w:lineRule="auto"/>
              <w:jc w:val="right"/>
              <w:rPr/>
            </w:pPr>
            <w:r w:rsidDel="00000000" w:rsidR="00000000" w:rsidRPr="00000000">
              <w:rPr>
                <w:rtl w:val="0"/>
              </w:rPr>
              <w:t xml:space="preserve">27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8">
            <w:pPr>
              <w:spacing w:after="0" w:line="240" w:lineRule="auto"/>
              <w:jc w:val="right"/>
              <w:rPr/>
            </w:pPr>
            <w:r w:rsidDel="00000000" w:rsidR="00000000" w:rsidRPr="00000000">
              <w:rPr>
                <w:rtl w:val="0"/>
              </w:rPr>
              <w:t xml:space="preserve">3,11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9">
            <w:pPr>
              <w:spacing w:after="0" w:line="240" w:lineRule="auto"/>
              <w:jc w:val="right"/>
              <w:rPr/>
            </w:pPr>
            <w:r w:rsidDel="00000000" w:rsidR="00000000" w:rsidRPr="00000000">
              <w:rPr>
                <w:rtl w:val="0"/>
              </w:rPr>
              <w:t xml:space="preserve">672</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A">
            <w:pPr>
              <w:spacing w:after="0" w:line="240" w:lineRule="auto"/>
              <w:rPr/>
            </w:pPr>
            <w:r w:rsidDel="00000000" w:rsidR="00000000" w:rsidRPr="00000000">
              <w:rPr>
                <w:rtl w:val="0"/>
              </w:rPr>
              <w:t xml:space="preserve">Dimensie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B">
            <w:pPr>
              <w:spacing w:after="0" w:line="240" w:lineRule="auto"/>
              <w:rPr/>
            </w:pPr>
            <w:r w:rsidDel="00000000" w:rsidR="00000000" w:rsidRPr="00000000">
              <w:rPr>
                <w:rtl w:val="0"/>
              </w:rPr>
              <w:t xml:space="preserve">Career week</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C">
            <w:pPr>
              <w:spacing w:after="0" w:line="240" w:lineRule="auto"/>
              <w:rPr/>
            </w:pPr>
            <w:r w:rsidDel="00000000" w:rsidR="00000000" w:rsidRPr="00000000">
              <w:rPr>
                <w:rtl w:val="0"/>
              </w:rPr>
              <w:t xml:space="preserve">Career event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D">
            <w:pPr>
              <w:spacing w:after="0" w:line="240" w:lineRule="auto"/>
              <w:jc w:val="right"/>
              <w:rPr/>
            </w:pPr>
            <w:r w:rsidDel="00000000" w:rsidR="00000000" w:rsidRPr="00000000">
              <w:rPr>
                <w:rtl w:val="0"/>
              </w:rPr>
              <w:t xml:space="preserve">4</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E">
            <w:pPr>
              <w:spacing w:after="0" w:line="240" w:lineRule="auto"/>
              <w:jc w:val="right"/>
              <w:rPr/>
            </w:pPr>
            <w:r w:rsidDel="00000000" w:rsidR="00000000" w:rsidRPr="00000000">
              <w:rPr>
                <w:rtl w:val="0"/>
              </w:rPr>
              <w:t xml:space="preserve">16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F">
            <w:pPr>
              <w:spacing w:after="0" w:line="240" w:lineRule="auto"/>
              <w:jc w:val="right"/>
              <w:rPr/>
            </w:pPr>
            <w:r w:rsidDel="00000000" w:rsidR="00000000" w:rsidRPr="00000000">
              <w:rPr>
                <w:rtl w:val="0"/>
              </w:rPr>
              <w:t xml:space="preserve">7,63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80">
            <w:pPr>
              <w:spacing w:after="0" w:line="240" w:lineRule="auto"/>
              <w:jc w:val="right"/>
              <w:rPr/>
            </w:pPr>
            <w:r w:rsidDel="00000000" w:rsidR="00000000" w:rsidRPr="00000000">
              <w:rPr>
                <w:rtl w:val="0"/>
              </w:rPr>
              <w:t xml:space="preserve">488</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81">
            <w:pPr>
              <w:spacing w:after="0" w:line="240" w:lineRule="auto"/>
              <w:rPr/>
            </w:pPr>
            <w:r w:rsidDel="00000000" w:rsidR="00000000" w:rsidRPr="00000000">
              <w:rPr>
                <w:rtl w:val="0"/>
              </w:rPr>
              <w:t xml:space="preserve">Inter-Actief</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82">
            <w:pPr>
              <w:spacing w:after="0" w:line="240" w:lineRule="auto"/>
              <w:rPr/>
            </w:pPr>
            <w:r w:rsidDel="00000000" w:rsidR="00000000" w:rsidRPr="00000000">
              <w:rPr>
                <w:rtl w:val="0"/>
              </w:rPr>
              <w:t xml:space="preserve">International Business Course Committee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83">
            <w:pPr>
              <w:spacing w:after="0" w:line="240" w:lineRule="auto"/>
              <w:rPr/>
            </w:pPr>
            <w:r w:rsidDel="00000000" w:rsidR="00000000" w:rsidRPr="00000000">
              <w:rPr>
                <w:rtl w:val="0"/>
              </w:rPr>
              <w:t xml:space="preserve">Europe trip</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84">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85">
            <w:pPr>
              <w:spacing w:after="0" w:line="240" w:lineRule="auto"/>
              <w:jc w:val="right"/>
              <w:rPr/>
            </w:pPr>
            <w:r w:rsidDel="00000000" w:rsidR="00000000" w:rsidRPr="00000000">
              <w:rPr>
                <w:rtl w:val="0"/>
              </w:rPr>
              <w:t xml:space="preserve">36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86">
            <w:pPr>
              <w:spacing w:after="0" w:line="240" w:lineRule="auto"/>
              <w:jc w:val="right"/>
              <w:rPr/>
            </w:pPr>
            <w:r w:rsidDel="00000000" w:rsidR="00000000" w:rsidRPr="00000000">
              <w:rPr>
                <w:rtl w:val="0"/>
              </w:rPr>
              <w:t xml:space="preserve">5,69</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87">
            <w:pPr>
              <w:spacing w:after="0" w:line="240" w:lineRule="auto"/>
              <w:jc w:val="right"/>
              <w:rPr/>
            </w:pPr>
            <w:r w:rsidDel="00000000" w:rsidR="00000000" w:rsidRPr="00000000">
              <w:rPr>
                <w:rtl w:val="0"/>
              </w:rPr>
              <w:t xml:space="preserve">1230</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88">
            <w:pPr>
              <w:spacing w:after="0" w:line="240" w:lineRule="auto"/>
              <w:rPr/>
            </w:pPr>
            <w:r w:rsidDel="00000000" w:rsidR="00000000" w:rsidRPr="00000000">
              <w:rPr>
                <w:rtl w:val="0"/>
              </w:rPr>
              <w:t xml:space="preserve">Newton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89">
            <w:pPr>
              <w:spacing w:after="0" w:line="240" w:lineRule="auto"/>
              <w:rPr/>
            </w:pPr>
            <w:r w:rsidDel="00000000" w:rsidR="00000000" w:rsidRPr="00000000">
              <w:rPr>
                <w:rtl w:val="0"/>
              </w:rPr>
              <w:t xml:space="preserve">N.Y.K.</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8A">
            <w:pPr>
              <w:spacing w:after="0" w:line="240" w:lineRule="auto"/>
              <w:rPr/>
            </w:pPr>
            <w:r w:rsidDel="00000000" w:rsidR="00000000" w:rsidRPr="00000000">
              <w:rPr>
                <w:rtl w:val="0"/>
              </w:rPr>
              <w:t xml:space="preserve">Camp committee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8B">
            <w:pPr>
              <w:spacing w:after="0" w:line="240" w:lineRule="auto"/>
              <w:jc w:val="right"/>
              <w:rPr/>
            </w:pPr>
            <w:r w:rsidDel="00000000" w:rsidR="00000000" w:rsidRPr="00000000">
              <w:rPr>
                <w:rtl w:val="0"/>
              </w:rPr>
              <w:t xml:space="preserve">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8C">
            <w:pPr>
              <w:spacing w:after="0" w:line="240" w:lineRule="auto"/>
              <w:jc w:val="right"/>
              <w:rPr/>
            </w:pPr>
            <w:r w:rsidDel="00000000" w:rsidR="00000000" w:rsidRPr="00000000">
              <w:rPr>
                <w:rtl w:val="0"/>
              </w:rPr>
              <w:t xml:space="preserve">30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8D">
            <w:pPr>
              <w:spacing w:after="0" w:line="240" w:lineRule="auto"/>
              <w:jc w:val="right"/>
              <w:rPr/>
            </w:pPr>
            <w:r w:rsidDel="00000000" w:rsidR="00000000" w:rsidRPr="00000000">
              <w:rPr>
                <w:rtl w:val="0"/>
              </w:rPr>
              <w:t xml:space="preserve">3,17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8E">
            <w:pPr>
              <w:spacing w:after="0" w:line="240" w:lineRule="auto"/>
              <w:jc w:val="right"/>
              <w:rPr/>
            </w:pPr>
            <w:r w:rsidDel="00000000" w:rsidR="00000000" w:rsidRPr="00000000">
              <w:rPr>
                <w:rtl w:val="0"/>
              </w:rPr>
              <w:t xml:space="preserve">475</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8F">
            <w:pPr>
              <w:spacing w:after="0" w:line="240" w:lineRule="auto"/>
              <w:rPr/>
            </w:pPr>
            <w:r w:rsidDel="00000000" w:rsidR="00000000" w:rsidRPr="00000000">
              <w:rPr>
                <w:rtl w:val="0"/>
              </w:rPr>
              <w:t xml:space="preserve">Newton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0">
            <w:pPr>
              <w:spacing w:after="0" w:line="240" w:lineRule="auto"/>
              <w:rPr/>
            </w:pPr>
            <w:r w:rsidDel="00000000" w:rsidR="00000000" w:rsidRPr="00000000">
              <w:rPr>
                <w:rtl w:val="0"/>
              </w:rPr>
              <w:t xml:space="preserve">Sea the Sky</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1">
            <w:pPr>
              <w:spacing w:after="0" w:line="240" w:lineRule="auto"/>
              <w:rPr/>
            </w:pPr>
            <w:r w:rsidDel="00000000" w:rsidR="00000000" w:rsidRPr="00000000">
              <w:rPr>
                <w:rtl w:val="0"/>
              </w:rPr>
              <w:t xml:space="preserve">Europe trip</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2">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3">
            <w:pPr>
              <w:spacing w:after="0" w:line="240" w:lineRule="auto"/>
              <w:jc w:val="right"/>
              <w:rPr/>
            </w:pPr>
            <w:sdt>
              <w:sdtPr>
                <w:tag w:val="goog_rdk_13"/>
              </w:sdtPr>
              <w:sdtContent>
                <w:commentRangeStart w:id="13"/>
              </w:sdtContent>
            </w:sdt>
            <w:r w:rsidDel="00000000" w:rsidR="00000000" w:rsidRPr="00000000">
              <w:rPr>
                <w:rtl w:val="0"/>
              </w:rPr>
              <w:t xml:space="preserve">82</w:t>
            </w:r>
            <w:commentRangeEnd w:id="13"/>
            <w:r w:rsidDel="00000000" w:rsidR="00000000" w:rsidRPr="00000000">
              <w:commentReference w:id="13"/>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4">
            <w:pPr>
              <w:spacing w:after="0" w:line="240" w:lineRule="auto"/>
              <w:jc w:val="right"/>
              <w:rPr/>
            </w:pPr>
            <w:sdt>
              <w:sdtPr>
                <w:tag w:val="goog_rdk_14"/>
              </w:sdtPr>
              <w:sdtContent>
                <w:commentRangeStart w:id="14"/>
              </w:sdtContent>
            </w:sdt>
            <w:r w:rsidDel="00000000" w:rsidR="00000000" w:rsidRPr="00000000">
              <w:rPr>
                <w:rtl w:val="0"/>
              </w:rPr>
              <w:t xml:space="preserve">6,5</w:t>
            </w:r>
            <w:commentRangeEnd w:id="14"/>
            <w:r w:rsidDel="00000000" w:rsidR="00000000" w:rsidRPr="00000000">
              <w:commentReference w:id="14"/>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5">
            <w:pPr>
              <w:spacing w:after="0" w:line="240" w:lineRule="auto"/>
              <w:jc w:val="right"/>
              <w:rPr/>
            </w:pPr>
            <w:sdt>
              <w:sdtPr>
                <w:tag w:val="goog_rdk_15"/>
              </w:sdtPr>
              <w:sdtContent>
                <w:commentRangeStart w:id="15"/>
              </w:sdtContent>
            </w:sdt>
            <w:sdt>
              <w:sdtPr>
                <w:tag w:val="goog_rdk_16"/>
              </w:sdtPr>
              <w:sdtContent>
                <w:commentRangeStart w:id="16"/>
              </w:sdtContent>
            </w:sdt>
            <w:r w:rsidDel="00000000" w:rsidR="00000000" w:rsidRPr="00000000">
              <w:rPr>
                <w:rtl w:val="0"/>
              </w:rPr>
              <w:t xml:space="preserve">3186</w:t>
            </w:r>
            <w:commentRangeEnd w:id="15"/>
            <w:r w:rsidDel="00000000" w:rsidR="00000000" w:rsidRPr="00000000">
              <w:commentReference w:id="15"/>
            </w:r>
            <w:commentRangeEnd w:id="16"/>
            <w:r w:rsidDel="00000000" w:rsidR="00000000" w:rsidRPr="00000000">
              <w:commentReference w:id="16"/>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6">
            <w:pPr>
              <w:spacing w:after="0" w:line="240" w:lineRule="auto"/>
              <w:rPr/>
            </w:pPr>
            <w:r w:rsidDel="00000000" w:rsidR="00000000" w:rsidRPr="00000000">
              <w:rPr>
                <w:rtl w:val="0"/>
              </w:rPr>
              <w:t xml:space="preserve">Paradoks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7">
            <w:pPr>
              <w:spacing w:after="0" w:line="240" w:lineRule="auto"/>
              <w:rPr/>
            </w:pPr>
            <w:r w:rsidDel="00000000" w:rsidR="00000000" w:rsidRPr="00000000">
              <w:rPr>
                <w:rtl w:val="0"/>
              </w:rPr>
              <w:t xml:space="preserve">Lustrum Committee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8">
            <w:pPr>
              <w:spacing w:after="0" w:line="240" w:lineRule="auto"/>
              <w:rPr/>
            </w:pPr>
            <w:r w:rsidDel="00000000" w:rsidR="00000000" w:rsidRPr="00000000">
              <w:rPr>
                <w:rtl w:val="0"/>
              </w:rPr>
              <w:t xml:space="preserve">Lustrum committee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9">
            <w:pPr>
              <w:spacing w:after="0" w:line="240" w:lineRule="auto"/>
              <w:jc w:val="right"/>
              <w:rPr/>
            </w:pPr>
            <w:r w:rsidDel="00000000" w:rsidR="00000000" w:rsidRPr="00000000">
              <w:rPr>
                <w:rtl w:val="0"/>
              </w:rPr>
              <w:t xml:space="preserve">9</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A">
            <w:pPr>
              <w:spacing w:after="0" w:line="240" w:lineRule="auto"/>
              <w:jc w:val="right"/>
              <w:rPr/>
            </w:pPr>
            <w:r w:rsidDel="00000000" w:rsidR="00000000" w:rsidRPr="00000000">
              <w:rPr>
                <w:rtl w:val="0"/>
              </w:rPr>
              <w:t xml:space="preserve">71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B">
            <w:pPr>
              <w:spacing w:after="0" w:line="240" w:lineRule="auto"/>
              <w:jc w:val="right"/>
              <w:rPr/>
            </w:pPr>
            <w:r w:rsidDel="00000000" w:rsidR="00000000" w:rsidRPr="00000000">
              <w:rPr>
                <w:rtl w:val="0"/>
              </w:rPr>
              <w:t xml:space="preserve">3,2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C">
            <w:pPr>
              <w:spacing w:after="0" w:line="240" w:lineRule="auto"/>
              <w:jc w:val="right"/>
              <w:rPr/>
            </w:pPr>
            <w:r w:rsidDel="00000000" w:rsidR="00000000" w:rsidRPr="00000000">
              <w:rPr>
                <w:rtl w:val="0"/>
              </w:rPr>
              <w:t xml:space="preserve">2052</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D">
            <w:pPr>
              <w:spacing w:after="0" w:line="240" w:lineRule="auto"/>
              <w:rPr/>
            </w:pPr>
            <w:r w:rsidDel="00000000" w:rsidR="00000000" w:rsidRPr="00000000">
              <w:rPr>
                <w:rtl w:val="0"/>
              </w:rPr>
              <w:t xml:space="preserve">Proto</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E">
            <w:pPr>
              <w:spacing w:after="0" w:line="240" w:lineRule="auto"/>
              <w:rPr/>
            </w:pPr>
            <w:r w:rsidDel="00000000" w:rsidR="00000000" w:rsidRPr="00000000">
              <w:rPr>
                <w:rtl w:val="0"/>
              </w:rPr>
              <w:t xml:space="preserve">CampCo</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9F">
            <w:pPr>
              <w:spacing w:after="0" w:line="240" w:lineRule="auto"/>
              <w:rPr/>
            </w:pPr>
            <w:r w:rsidDel="00000000" w:rsidR="00000000" w:rsidRPr="00000000">
              <w:rPr>
                <w:rtl w:val="0"/>
              </w:rPr>
              <w:t xml:space="preserve">Camp committee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0">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1">
            <w:pPr>
              <w:spacing w:after="0" w:line="240" w:lineRule="auto"/>
              <w:jc w:val="right"/>
              <w:rPr/>
            </w:pPr>
            <w:r w:rsidDel="00000000" w:rsidR="00000000" w:rsidRPr="00000000">
              <w:rPr>
                <w:rtl w:val="0"/>
              </w:rPr>
              <w:t xml:space="preserve">34</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2">
            <w:pPr>
              <w:spacing w:after="0" w:line="240" w:lineRule="auto"/>
              <w:jc w:val="right"/>
              <w:rPr/>
            </w:pPr>
            <w:r w:rsidDel="00000000" w:rsidR="00000000" w:rsidRPr="00000000">
              <w:rPr>
                <w:rtl w:val="0"/>
              </w:rPr>
              <w:t xml:space="preserve">3,25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3">
            <w:pPr>
              <w:spacing w:after="0" w:line="240" w:lineRule="auto"/>
              <w:jc w:val="right"/>
              <w:rPr/>
            </w:pPr>
            <w:r w:rsidDel="00000000" w:rsidR="00000000" w:rsidRPr="00000000">
              <w:rPr>
                <w:rtl w:val="0"/>
              </w:rPr>
              <w:t xml:space="preserve">663</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4">
            <w:pPr>
              <w:spacing w:after="0" w:line="240" w:lineRule="auto"/>
              <w:rPr/>
            </w:pPr>
            <w:r w:rsidDel="00000000" w:rsidR="00000000" w:rsidRPr="00000000">
              <w:rPr>
                <w:rtl w:val="0"/>
              </w:rPr>
              <w:t xml:space="preserve">Sirius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5">
            <w:pPr>
              <w:spacing w:after="0" w:line="240" w:lineRule="auto"/>
              <w:rPr/>
            </w:pPr>
            <w:r w:rsidDel="00000000" w:rsidR="00000000" w:rsidRPr="00000000">
              <w:rPr>
                <w:rtl w:val="0"/>
              </w:rPr>
              <w:t xml:space="preserve">Big Trip Committee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6">
            <w:pPr>
              <w:spacing w:after="0" w:line="240" w:lineRule="auto"/>
              <w:rPr/>
            </w:pPr>
            <w:r w:rsidDel="00000000" w:rsidR="00000000" w:rsidRPr="00000000">
              <w:rPr>
                <w:rtl w:val="0"/>
              </w:rPr>
              <w:t xml:space="preserve">Europe trip</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7">
            <w:pPr>
              <w:spacing w:after="0" w:line="240" w:lineRule="auto"/>
              <w:jc w:val="right"/>
              <w:rPr/>
            </w:pPr>
            <w:r w:rsidDel="00000000" w:rsidR="00000000" w:rsidRPr="00000000">
              <w:rPr>
                <w:rtl w:val="0"/>
              </w:rPr>
              <w:t xml:space="preserve">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8">
            <w:pPr>
              <w:spacing w:after="0" w:line="240" w:lineRule="auto"/>
              <w:jc w:val="right"/>
              <w:rPr/>
            </w:pPr>
            <w:r w:rsidDel="00000000" w:rsidR="00000000" w:rsidRPr="00000000">
              <w:rPr>
                <w:rtl w:val="0"/>
              </w:rPr>
              <w:t xml:space="preserve">28</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9">
            <w:pPr>
              <w:spacing w:after="0" w:line="240" w:lineRule="auto"/>
              <w:jc w:val="right"/>
              <w:rPr/>
            </w:pPr>
            <w:r w:rsidDel="00000000" w:rsidR="00000000" w:rsidRPr="00000000">
              <w:rPr>
                <w:rtl w:val="0"/>
              </w:rPr>
              <w:t xml:space="preserve">3,79</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A">
            <w:pPr>
              <w:spacing w:after="0" w:line="240" w:lineRule="auto"/>
              <w:jc w:val="right"/>
              <w:rPr/>
            </w:pPr>
            <w:r w:rsidDel="00000000" w:rsidR="00000000" w:rsidRPr="00000000">
              <w:rPr>
                <w:rtl w:val="0"/>
              </w:rPr>
              <w:t xml:space="preserve">742</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B">
            <w:pPr>
              <w:spacing w:after="0" w:line="240" w:lineRule="auto"/>
              <w:rPr/>
            </w:pPr>
            <w:r w:rsidDel="00000000" w:rsidR="00000000" w:rsidRPr="00000000">
              <w:rPr>
                <w:rtl w:val="0"/>
              </w:rPr>
              <w:t xml:space="preserve">Stress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C">
            <w:pPr>
              <w:spacing w:after="0" w:line="240" w:lineRule="auto"/>
              <w:rPr/>
            </w:pPr>
            <w:r w:rsidDel="00000000" w:rsidR="00000000" w:rsidRPr="00000000">
              <w:rPr>
                <w:rtl w:val="0"/>
              </w:rPr>
              <w:t xml:space="preserve">StressTrip 2023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D">
            <w:pPr>
              <w:spacing w:after="0" w:line="240" w:lineRule="auto"/>
              <w:rPr/>
            </w:pPr>
            <w:r w:rsidDel="00000000" w:rsidR="00000000" w:rsidRPr="00000000">
              <w:rPr>
                <w:rtl w:val="0"/>
              </w:rPr>
              <w:t xml:space="preserve">Europe trip</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E">
            <w:pPr>
              <w:spacing w:after="0" w:line="240" w:lineRule="auto"/>
              <w:jc w:val="right"/>
              <w:rPr/>
            </w:pPr>
            <w:r w:rsidDel="00000000" w:rsidR="00000000" w:rsidRPr="00000000">
              <w:rPr>
                <w:rtl w:val="0"/>
              </w:rPr>
              <w:t xml:space="preserve">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AF">
            <w:pPr>
              <w:spacing w:after="0" w:line="240" w:lineRule="auto"/>
              <w:jc w:val="right"/>
              <w:rPr/>
            </w:pPr>
            <w:r w:rsidDel="00000000" w:rsidR="00000000" w:rsidRPr="00000000">
              <w:rPr>
                <w:rtl w:val="0"/>
              </w:rPr>
              <w:t xml:space="preserve">36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B0">
            <w:pPr>
              <w:spacing w:after="0" w:line="240" w:lineRule="auto"/>
              <w:jc w:val="right"/>
              <w:rPr/>
            </w:pPr>
            <w:r w:rsidDel="00000000" w:rsidR="00000000" w:rsidRPr="00000000">
              <w:rPr>
                <w:rtl w:val="0"/>
              </w:rPr>
              <w:t xml:space="preserve">4,56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B1">
            <w:pPr>
              <w:spacing w:after="0" w:line="240" w:lineRule="auto"/>
              <w:jc w:val="right"/>
              <w:rPr/>
            </w:pPr>
            <w:r w:rsidDel="00000000" w:rsidR="00000000" w:rsidRPr="00000000">
              <w:rPr>
                <w:rtl w:val="0"/>
              </w:rPr>
              <w:t xml:space="preserve">820</w:t>
            </w:r>
          </w:p>
        </w:tc>
      </w:tr>
    </w:tbl>
    <w:p w:rsidR="00000000" w:rsidDel="00000000" w:rsidP="00000000" w:rsidRDefault="00000000" w:rsidRPr="00000000" w14:paraId="000001B2">
      <w:pPr>
        <w:spacing w:after="0" w:line="240" w:lineRule="auto"/>
        <w:rPr>
          <w:b w:val="1"/>
          <w:color w:val="44546a"/>
        </w:rPr>
      </w:pPr>
      <w:r w:rsidDel="00000000" w:rsidR="00000000" w:rsidRPr="00000000">
        <w:rPr>
          <w:rtl w:val="0"/>
        </w:rPr>
      </w:r>
    </w:p>
    <w:p w:rsidR="00000000" w:rsidDel="00000000" w:rsidP="00000000" w:rsidRDefault="00000000" w:rsidRPr="00000000" w14:paraId="000001B3">
      <w:pPr>
        <w:spacing w:after="0" w:line="240" w:lineRule="auto"/>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B6">
      <w:pPr>
        <w:pStyle w:val="Heading2"/>
        <w:rPr>
          <w:sz w:val="22"/>
          <w:szCs w:val="22"/>
        </w:rPr>
      </w:pPr>
      <w:r w:rsidDel="00000000" w:rsidR="00000000" w:rsidRPr="00000000">
        <w:rPr>
          <w:sz w:val="22"/>
          <w:szCs w:val="22"/>
          <w:rtl w:val="0"/>
        </w:rPr>
        <w:t xml:space="preserve">Could</w:t>
      </w:r>
    </w:p>
    <w:p w:rsidR="00000000" w:rsidDel="00000000" w:rsidP="00000000" w:rsidRDefault="00000000" w:rsidRPr="00000000" w14:paraId="000001B7">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Please note that the Could category has low priority and may not receive any grants at all, because other categories have to be filled first. </w:t>
      </w:r>
      <w:r w:rsidDel="00000000" w:rsidR="00000000" w:rsidRPr="00000000">
        <w:rPr>
          <w:rtl w:val="0"/>
        </w:rPr>
        <w:t xml:space="preserve">The following table shows an overview of the committees that are accepted by the ABC committee in the ‘Could’ category, following the OSFM.</w:t>
      </w:r>
      <w:r w:rsidDel="00000000" w:rsidR="00000000" w:rsidRPr="00000000">
        <w:rPr>
          <w:rtl w:val="0"/>
        </w:rPr>
      </w:r>
    </w:p>
    <w:p w:rsidR="00000000" w:rsidDel="00000000" w:rsidP="00000000" w:rsidRDefault="00000000" w:rsidRPr="00000000" w14:paraId="000001B8">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color w:val="44546a"/>
          <w:sz w:val="18"/>
          <w:szCs w:val="18"/>
        </w:rPr>
      </w:pPr>
      <w:r w:rsidDel="00000000" w:rsidR="00000000" w:rsidRPr="00000000">
        <w:rPr>
          <w:b w:val="1"/>
          <w:i w:val="0"/>
          <w:smallCaps w:val="0"/>
          <w:strike w:val="0"/>
          <w:color w:val="44546a"/>
          <w:sz w:val="20"/>
          <w:szCs w:val="20"/>
          <w:u w:val="none"/>
          <w:shd w:fill="auto" w:val="clear"/>
          <w:vertAlign w:val="baseline"/>
          <w:rtl w:val="0"/>
        </w:rPr>
        <w:t xml:space="preserve">Table 5: Provisional distribution of activism grants Could, 202</w:t>
      </w:r>
      <w:r w:rsidDel="00000000" w:rsidR="00000000" w:rsidRPr="00000000">
        <w:rPr>
          <w:b w:val="1"/>
          <w:color w:val="44546a"/>
          <w:sz w:val="20"/>
          <w:szCs w:val="20"/>
          <w:rtl w:val="0"/>
        </w:rPr>
        <w:t xml:space="preserve">3</w:t>
      </w:r>
      <w:r w:rsidDel="00000000" w:rsidR="00000000" w:rsidRPr="00000000">
        <w:rPr>
          <w:rtl w:val="0"/>
        </w:rPr>
      </w:r>
    </w:p>
    <w:tbl>
      <w:tblPr>
        <w:tblStyle w:val="Table5"/>
        <w:tblW w:w="90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5"/>
        <w:gridCol w:w="1815"/>
        <w:gridCol w:w="1515"/>
        <w:gridCol w:w="1230"/>
        <w:gridCol w:w="915"/>
        <w:gridCol w:w="1065"/>
        <w:gridCol w:w="1230"/>
        <w:tblGridChange w:id="0">
          <w:tblGrid>
            <w:gridCol w:w="1305"/>
            <w:gridCol w:w="1815"/>
            <w:gridCol w:w="1515"/>
            <w:gridCol w:w="1230"/>
            <w:gridCol w:w="915"/>
            <w:gridCol w:w="1065"/>
            <w:gridCol w:w="1230"/>
          </w:tblGrid>
        </w:tblGridChange>
      </w:tblGrid>
      <w:tr>
        <w:trPr>
          <w:cantSplit w:val="0"/>
          <w:trHeight w:val="767.109375000009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9">
            <w:pPr>
              <w:spacing w:after="0" w:line="240" w:lineRule="auto"/>
              <w:rPr/>
            </w:pPr>
            <w:r w:rsidDel="00000000" w:rsidR="00000000" w:rsidRPr="00000000">
              <w:rPr>
                <w:b w:val="1"/>
                <w:rtl w:val="0"/>
              </w:rPr>
              <w:t xml:space="preserve">Association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A">
            <w:pPr>
              <w:spacing w:after="0" w:line="240" w:lineRule="auto"/>
              <w:rPr/>
            </w:pPr>
            <w:r w:rsidDel="00000000" w:rsidR="00000000" w:rsidRPr="00000000">
              <w:rPr>
                <w:b w:val="1"/>
                <w:rtl w:val="0"/>
              </w:rPr>
              <w:t xml:space="preserve">Committee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B">
            <w:pPr>
              <w:spacing w:after="0" w:line="240" w:lineRule="auto"/>
              <w:rPr/>
            </w:pPr>
            <w:r w:rsidDel="00000000" w:rsidR="00000000" w:rsidRPr="00000000">
              <w:rPr>
                <w:b w:val="1"/>
                <w:rtl w:val="0"/>
              </w:rPr>
              <w:t xml:space="preserve">Classification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C">
            <w:pPr>
              <w:spacing w:after="0" w:line="240" w:lineRule="auto"/>
              <w:rPr/>
            </w:pPr>
            <w:r w:rsidDel="00000000" w:rsidR="00000000" w:rsidRPr="00000000">
              <w:rPr>
                <w:b w:val="1"/>
                <w:rtl w:val="0"/>
              </w:rPr>
              <w:t xml:space="preserve">Committee members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D">
            <w:pPr>
              <w:spacing w:after="0" w:line="240" w:lineRule="auto"/>
              <w:rPr/>
            </w:pPr>
            <w:r w:rsidDel="00000000" w:rsidR="00000000" w:rsidRPr="00000000">
              <w:rPr>
                <w:b w:val="1"/>
                <w:rtl w:val="0"/>
              </w:rPr>
              <w:t xml:space="preserve">Weeks active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E">
            <w:pPr>
              <w:spacing w:after="0" w:line="240" w:lineRule="auto"/>
              <w:rPr/>
            </w:pPr>
            <w:r w:rsidDel="00000000" w:rsidR="00000000" w:rsidRPr="00000000">
              <w:rPr>
                <w:b w:val="1"/>
                <w:rtl w:val="0"/>
              </w:rPr>
              <w:t xml:space="preserve">Hours per 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F">
            <w:pPr>
              <w:spacing w:after="0" w:line="240" w:lineRule="auto"/>
              <w:rPr/>
            </w:pPr>
            <w:r w:rsidDel="00000000" w:rsidR="00000000" w:rsidRPr="00000000">
              <w:rPr>
                <w:b w:val="1"/>
                <w:rtl w:val="0"/>
              </w:rPr>
              <w:t xml:space="preserve">Total hours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0">
            <w:pPr>
              <w:spacing w:after="0" w:line="240" w:lineRule="auto"/>
              <w:rPr/>
            </w:pPr>
            <w:r w:rsidDel="00000000" w:rsidR="00000000" w:rsidRPr="00000000">
              <w:rPr>
                <w:rtl w:val="0"/>
              </w:rPr>
              <w:t xml:space="preserve">Alembic</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1">
            <w:pPr>
              <w:spacing w:after="0" w:line="240" w:lineRule="auto"/>
              <w:rPr/>
            </w:pPr>
            <w:r w:rsidDel="00000000" w:rsidR="00000000" w:rsidRPr="00000000">
              <w:rPr>
                <w:rtl w:val="0"/>
              </w:rPr>
              <w:t xml:space="preserve">ASO</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2">
            <w:pPr>
              <w:spacing w:after="0" w:line="240" w:lineRule="auto"/>
              <w:rPr/>
            </w:pPr>
            <w:r w:rsidDel="00000000" w:rsidR="00000000" w:rsidRPr="00000000">
              <w:rPr>
                <w:rtl w:val="0"/>
              </w:rPr>
              <w:t xml:space="preserve">IT committee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3">
            <w:pPr>
              <w:spacing w:after="0" w:line="240" w:lineRule="auto"/>
              <w:jc w:val="right"/>
              <w:rPr/>
            </w:pPr>
            <w:sdt>
              <w:sdtPr>
                <w:tag w:val="goog_rdk_17"/>
              </w:sdtPr>
              <w:sdtContent>
                <w:commentRangeStart w:id="17"/>
              </w:sdtContent>
            </w:sdt>
            <w:sdt>
              <w:sdtPr>
                <w:tag w:val="goog_rdk_18"/>
              </w:sdtPr>
              <w:sdtContent>
                <w:commentRangeStart w:id="18"/>
              </w:sdtContent>
            </w:sdt>
            <w:r w:rsidDel="00000000" w:rsidR="00000000" w:rsidRPr="00000000">
              <w:rPr>
                <w:rtl w:val="0"/>
              </w:rPr>
              <w:t xml:space="preserve">12</w:t>
            </w:r>
            <w:commentRangeEnd w:id="17"/>
            <w:r w:rsidDel="00000000" w:rsidR="00000000" w:rsidRPr="00000000">
              <w:commentReference w:id="17"/>
            </w:r>
            <w:commentRangeEnd w:id="18"/>
            <w:r w:rsidDel="00000000" w:rsidR="00000000" w:rsidRPr="00000000">
              <w:commentReference w:id="18"/>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4">
            <w:pPr>
              <w:spacing w:after="0" w:line="240" w:lineRule="auto"/>
              <w:jc w:val="right"/>
              <w:rPr/>
            </w:pPr>
            <w:r w:rsidDel="00000000" w:rsidR="00000000" w:rsidRPr="00000000">
              <w:rPr>
                <w:rtl w:val="0"/>
              </w:rPr>
              <w:t xml:space="preserve">48</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5">
            <w:pPr>
              <w:spacing w:after="0" w:line="240" w:lineRule="auto"/>
              <w:jc w:val="right"/>
              <w:rPr/>
            </w:pPr>
            <w:r w:rsidDel="00000000" w:rsidR="00000000" w:rsidRPr="00000000">
              <w:rPr>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6">
            <w:pPr>
              <w:spacing w:after="0" w:line="240" w:lineRule="auto"/>
              <w:jc w:val="right"/>
              <w:rPr/>
            </w:pPr>
            <w:r w:rsidDel="00000000" w:rsidR="00000000" w:rsidRPr="00000000">
              <w:rPr>
                <w:rtl w:val="0"/>
              </w:rPr>
              <w:t xml:space="preserve">1157</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7">
            <w:pPr>
              <w:spacing w:after="0" w:line="240" w:lineRule="auto"/>
              <w:rPr/>
            </w:pPr>
            <w:r w:rsidDel="00000000" w:rsidR="00000000" w:rsidRPr="00000000">
              <w:rPr>
                <w:rtl w:val="0"/>
              </w:rPr>
              <w:t xml:space="preserve">Astatine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8">
            <w:pPr>
              <w:spacing w:after="0" w:line="240" w:lineRule="auto"/>
              <w:rPr/>
            </w:pPr>
            <w:r w:rsidDel="00000000" w:rsidR="00000000" w:rsidRPr="00000000">
              <w:rPr>
                <w:rtl w:val="0"/>
              </w:rPr>
              <w:t xml:space="preserve">EduCo</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9">
            <w:pPr>
              <w:spacing w:after="0" w:line="240" w:lineRule="auto"/>
              <w:rPr/>
            </w:pPr>
            <w:r w:rsidDel="00000000" w:rsidR="00000000" w:rsidRPr="00000000">
              <w:rPr>
                <w:rtl w:val="0"/>
              </w:rPr>
              <w:t xml:space="preserve">Education committee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A">
            <w:pPr>
              <w:spacing w:after="0" w:line="240" w:lineRule="auto"/>
              <w:jc w:val="right"/>
              <w:rPr/>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B">
            <w:pPr>
              <w:spacing w:after="0" w:line="240" w:lineRule="auto"/>
              <w:jc w:val="right"/>
              <w:rPr/>
            </w:pPr>
            <w:r w:rsidDel="00000000" w:rsidR="00000000" w:rsidRPr="00000000">
              <w:rPr>
                <w:rtl w:val="0"/>
              </w:rPr>
              <w:t xml:space="preserve">48</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C">
            <w:pPr>
              <w:spacing w:after="0" w:line="240" w:lineRule="auto"/>
              <w:jc w:val="right"/>
              <w:rPr/>
            </w:pPr>
            <w:r w:rsidDel="00000000" w:rsidR="00000000" w:rsidRPr="00000000">
              <w:rPr>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CD">
            <w:pPr>
              <w:spacing w:after="0" w:line="240" w:lineRule="auto"/>
              <w:jc w:val="right"/>
              <w:rPr/>
            </w:pPr>
            <w:r w:rsidDel="00000000" w:rsidR="00000000" w:rsidRPr="00000000">
              <w:rPr>
                <w:rtl w:val="0"/>
              </w:rPr>
              <w:t xml:space="preserve">576</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1CE">
            <w:pPr>
              <w:widowControl w:val="0"/>
              <w:spacing w:after="0" w:line="276" w:lineRule="auto"/>
              <w:rPr/>
            </w:pPr>
            <w:r w:rsidDel="00000000" w:rsidR="00000000" w:rsidRPr="00000000">
              <w:rPr>
                <w:rtl w:val="0"/>
              </w:rPr>
              <w:t xml:space="preserve">Atlantis</w:t>
            </w:r>
          </w:p>
        </w:tc>
        <w:tc>
          <w:tcPr>
            <w:tcMar>
              <w:top w:w="40.0" w:type="dxa"/>
              <w:left w:w="40.0" w:type="dxa"/>
              <w:bottom w:w="40.0" w:type="dxa"/>
              <w:right w:w="40.0" w:type="dxa"/>
            </w:tcMar>
            <w:vAlign w:val="bottom"/>
          </w:tcPr>
          <w:p w:rsidR="00000000" w:rsidDel="00000000" w:rsidP="00000000" w:rsidRDefault="00000000" w:rsidRPr="00000000" w14:paraId="000001CF">
            <w:pPr>
              <w:widowControl w:val="0"/>
              <w:spacing w:after="0" w:line="276" w:lineRule="auto"/>
              <w:rPr/>
            </w:pPr>
            <w:r w:rsidDel="00000000" w:rsidR="00000000" w:rsidRPr="00000000">
              <w:rPr>
                <w:rtl w:val="0"/>
              </w:rPr>
              <w:t xml:space="preserve">EduCo</w:t>
            </w:r>
          </w:p>
        </w:tc>
        <w:tc>
          <w:tcPr>
            <w:tcMar>
              <w:top w:w="40.0" w:type="dxa"/>
              <w:left w:w="40.0" w:type="dxa"/>
              <w:bottom w:w="40.0" w:type="dxa"/>
              <w:right w:w="40.0" w:type="dxa"/>
            </w:tcMar>
            <w:vAlign w:val="bottom"/>
          </w:tcPr>
          <w:p w:rsidR="00000000" w:rsidDel="00000000" w:rsidP="00000000" w:rsidRDefault="00000000" w:rsidRPr="00000000" w14:paraId="000001D0">
            <w:pPr>
              <w:widowControl w:val="0"/>
              <w:spacing w:after="0" w:line="276" w:lineRule="auto"/>
              <w:rPr/>
            </w:pPr>
            <w:r w:rsidDel="00000000" w:rsidR="00000000" w:rsidRPr="00000000">
              <w:rPr>
                <w:rtl w:val="0"/>
              </w:rPr>
              <w:t xml:space="preserve">Education committee</w:t>
            </w:r>
          </w:p>
        </w:tc>
        <w:tc>
          <w:tcPr>
            <w:tcMar>
              <w:top w:w="40.0" w:type="dxa"/>
              <w:left w:w="40.0" w:type="dxa"/>
              <w:bottom w:w="40.0" w:type="dxa"/>
              <w:right w:w="40.0" w:type="dxa"/>
            </w:tcMar>
            <w:vAlign w:val="bottom"/>
          </w:tcPr>
          <w:p w:rsidR="00000000" w:rsidDel="00000000" w:rsidP="00000000" w:rsidRDefault="00000000" w:rsidRPr="00000000" w14:paraId="000001D1">
            <w:pPr>
              <w:widowControl w:val="0"/>
              <w:spacing w:after="0" w:line="276" w:lineRule="auto"/>
              <w:jc w:val="right"/>
              <w:rPr/>
            </w:pPr>
            <w:sdt>
              <w:sdtPr>
                <w:tag w:val="goog_rdk_19"/>
              </w:sdtPr>
              <w:sdtContent>
                <w:commentRangeStart w:id="19"/>
              </w:sdtContent>
            </w:sdt>
            <w:r w:rsidDel="00000000" w:rsidR="00000000" w:rsidRPr="00000000">
              <w:rPr>
                <w:rtl w:val="0"/>
              </w:rPr>
              <w:t xml:space="preserve">15</w:t>
            </w:r>
            <w:commentRangeEnd w:id="19"/>
            <w:r w:rsidDel="00000000" w:rsidR="00000000" w:rsidRPr="00000000">
              <w:commentReference w:id="19"/>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D2">
            <w:pPr>
              <w:widowControl w:val="0"/>
              <w:spacing w:after="0" w:line="276" w:lineRule="auto"/>
              <w:jc w:val="right"/>
              <w:rPr/>
            </w:pPr>
            <w:r w:rsidDel="00000000" w:rsidR="00000000" w:rsidRPr="00000000">
              <w:rPr>
                <w:rtl w:val="0"/>
              </w:rPr>
              <w:t xml:space="preserve">45</w:t>
            </w:r>
          </w:p>
        </w:tc>
        <w:tc>
          <w:tcPr>
            <w:tcMar>
              <w:top w:w="40.0" w:type="dxa"/>
              <w:left w:w="40.0" w:type="dxa"/>
              <w:bottom w:w="40.0" w:type="dxa"/>
              <w:right w:w="40.0" w:type="dxa"/>
            </w:tcMar>
            <w:vAlign w:val="bottom"/>
          </w:tcPr>
          <w:p w:rsidR="00000000" w:rsidDel="00000000" w:rsidP="00000000" w:rsidRDefault="00000000" w:rsidRPr="00000000" w14:paraId="000001D3">
            <w:pPr>
              <w:widowControl w:val="0"/>
              <w:spacing w:after="0" w:line="276" w:lineRule="auto"/>
              <w:jc w:val="right"/>
              <w:rPr/>
            </w:pPr>
            <w:r w:rsidDel="00000000" w:rsidR="00000000" w:rsidRPr="00000000">
              <w:rPr>
                <w:rtl w:val="0"/>
              </w:rPr>
              <w:t xml:space="preserve">2,6</w:t>
            </w:r>
          </w:p>
        </w:tc>
        <w:tc>
          <w:tcPr>
            <w:tcMar>
              <w:top w:w="40.0" w:type="dxa"/>
              <w:left w:w="40.0" w:type="dxa"/>
              <w:bottom w:w="40.0" w:type="dxa"/>
              <w:right w:w="40.0" w:type="dxa"/>
            </w:tcMar>
            <w:vAlign w:val="bottom"/>
          </w:tcPr>
          <w:p w:rsidR="00000000" w:rsidDel="00000000" w:rsidP="00000000" w:rsidRDefault="00000000" w:rsidRPr="00000000" w14:paraId="000001D4">
            <w:pPr>
              <w:widowControl w:val="0"/>
              <w:spacing w:after="0" w:line="276" w:lineRule="auto"/>
              <w:jc w:val="right"/>
              <w:rPr/>
            </w:pPr>
            <w:sdt>
              <w:sdtPr>
                <w:tag w:val="goog_rdk_20"/>
              </w:sdtPr>
              <w:sdtContent>
                <w:commentRangeStart w:id="20"/>
              </w:sdtContent>
            </w:sdt>
            <w:r w:rsidDel="00000000" w:rsidR="00000000" w:rsidRPr="00000000">
              <w:rPr>
                <w:rtl w:val="0"/>
              </w:rPr>
              <w:t xml:space="preserve">1770</w:t>
            </w:r>
            <w:commentRangeEnd w:id="20"/>
            <w:r w:rsidDel="00000000" w:rsidR="00000000" w:rsidRPr="00000000">
              <w:commentReference w:id="20"/>
            </w:r>
            <w:r w:rsidDel="00000000" w:rsidR="00000000" w:rsidRPr="00000000">
              <w:rPr>
                <w:rtl w:val="0"/>
              </w:rPr>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1D5">
            <w:pPr>
              <w:widowControl w:val="0"/>
              <w:spacing w:after="0" w:line="276" w:lineRule="auto"/>
              <w:rPr/>
            </w:pPr>
            <w:r w:rsidDel="00000000" w:rsidR="00000000" w:rsidRPr="00000000">
              <w:rPr>
                <w:rtl w:val="0"/>
              </w:rPr>
              <w:t xml:space="preserve">Communiqué</w:t>
            </w:r>
          </w:p>
        </w:tc>
        <w:tc>
          <w:tcPr>
            <w:tcMar>
              <w:top w:w="40.0" w:type="dxa"/>
              <w:left w:w="40.0" w:type="dxa"/>
              <w:bottom w:w="40.0" w:type="dxa"/>
              <w:right w:w="40.0" w:type="dxa"/>
            </w:tcMar>
            <w:vAlign w:val="bottom"/>
          </w:tcPr>
          <w:p w:rsidR="00000000" w:rsidDel="00000000" w:rsidP="00000000" w:rsidRDefault="00000000" w:rsidRPr="00000000" w14:paraId="000001D6">
            <w:pPr>
              <w:widowControl w:val="0"/>
              <w:spacing w:after="0" w:line="276" w:lineRule="auto"/>
              <w:rPr/>
            </w:pPr>
            <w:r w:rsidDel="00000000" w:rsidR="00000000" w:rsidRPr="00000000">
              <w:rPr>
                <w:rtl w:val="0"/>
              </w:rPr>
              <w:t xml:space="preserve">Professionalisation committee</w:t>
            </w:r>
          </w:p>
        </w:tc>
        <w:tc>
          <w:tcPr>
            <w:tcMar>
              <w:top w:w="40.0" w:type="dxa"/>
              <w:left w:w="40.0" w:type="dxa"/>
              <w:bottom w:w="40.0" w:type="dxa"/>
              <w:right w:w="40.0" w:type="dxa"/>
            </w:tcMar>
            <w:vAlign w:val="bottom"/>
          </w:tcPr>
          <w:p w:rsidR="00000000" w:rsidDel="00000000" w:rsidP="00000000" w:rsidRDefault="00000000" w:rsidRPr="00000000" w14:paraId="000001D7">
            <w:pPr>
              <w:widowControl w:val="0"/>
              <w:spacing w:after="0" w:line="276" w:lineRule="auto"/>
              <w:rPr/>
            </w:pPr>
            <w:r w:rsidDel="00000000" w:rsidR="00000000" w:rsidRPr="00000000">
              <w:rPr>
                <w:rtl w:val="0"/>
              </w:rPr>
              <w:t xml:space="preserve">Career events</w:t>
            </w:r>
          </w:p>
        </w:tc>
        <w:tc>
          <w:tcPr>
            <w:tcMar>
              <w:top w:w="40.0" w:type="dxa"/>
              <w:left w:w="40.0" w:type="dxa"/>
              <w:bottom w:w="40.0" w:type="dxa"/>
              <w:right w:w="40.0" w:type="dxa"/>
            </w:tcMar>
            <w:vAlign w:val="bottom"/>
          </w:tcPr>
          <w:p w:rsidR="00000000" w:rsidDel="00000000" w:rsidP="00000000" w:rsidRDefault="00000000" w:rsidRPr="00000000" w14:paraId="000001D8">
            <w:pPr>
              <w:widowControl w:val="0"/>
              <w:spacing w:after="0" w:line="276" w:lineRule="auto"/>
              <w:jc w:val="right"/>
              <w:rPr/>
            </w:pPr>
            <w:r w:rsidDel="00000000" w:rsidR="00000000" w:rsidRPr="00000000">
              <w:rPr>
                <w:rtl w:val="0"/>
              </w:rPr>
              <w:t xml:space="preserve">7</w:t>
            </w:r>
          </w:p>
        </w:tc>
        <w:tc>
          <w:tcPr>
            <w:tcMar>
              <w:top w:w="40.0" w:type="dxa"/>
              <w:left w:w="40.0" w:type="dxa"/>
              <w:bottom w:w="40.0" w:type="dxa"/>
              <w:right w:w="40.0" w:type="dxa"/>
            </w:tcMar>
            <w:vAlign w:val="bottom"/>
          </w:tcPr>
          <w:p w:rsidR="00000000" w:rsidDel="00000000" w:rsidP="00000000" w:rsidRDefault="00000000" w:rsidRPr="00000000" w14:paraId="000001D9">
            <w:pPr>
              <w:widowControl w:val="0"/>
              <w:spacing w:after="0" w:line="276" w:lineRule="auto"/>
              <w:jc w:val="right"/>
              <w:rPr/>
            </w:pPr>
            <w:r w:rsidDel="00000000" w:rsidR="00000000" w:rsidRPr="00000000">
              <w:rPr>
                <w:rtl w:val="0"/>
              </w:rPr>
              <w:t xml:space="preserve">39</w:t>
            </w:r>
          </w:p>
        </w:tc>
        <w:tc>
          <w:tcPr>
            <w:tcMar>
              <w:top w:w="40.0" w:type="dxa"/>
              <w:left w:w="40.0" w:type="dxa"/>
              <w:bottom w:w="40.0" w:type="dxa"/>
              <w:right w:w="40.0" w:type="dxa"/>
            </w:tcMar>
            <w:vAlign w:val="bottom"/>
          </w:tcPr>
          <w:p w:rsidR="00000000" w:rsidDel="00000000" w:rsidP="00000000" w:rsidRDefault="00000000" w:rsidRPr="00000000" w14:paraId="000001DA">
            <w:pPr>
              <w:widowControl w:val="0"/>
              <w:spacing w:after="0" w:line="276" w:lineRule="auto"/>
              <w:jc w:val="right"/>
              <w:rPr/>
            </w:pPr>
            <w:r w:rsidDel="00000000" w:rsidR="00000000" w:rsidRPr="00000000">
              <w:rPr>
                <w:rtl w:val="0"/>
              </w:rPr>
              <w:t xml:space="preserve">3,06</w:t>
            </w:r>
          </w:p>
        </w:tc>
        <w:tc>
          <w:tcPr>
            <w:tcMar>
              <w:top w:w="40.0" w:type="dxa"/>
              <w:left w:w="40.0" w:type="dxa"/>
              <w:bottom w:w="40.0" w:type="dxa"/>
              <w:right w:w="40.0" w:type="dxa"/>
            </w:tcMar>
            <w:vAlign w:val="bottom"/>
          </w:tcPr>
          <w:p w:rsidR="00000000" w:rsidDel="00000000" w:rsidP="00000000" w:rsidRDefault="00000000" w:rsidRPr="00000000" w14:paraId="000001DB">
            <w:pPr>
              <w:widowControl w:val="0"/>
              <w:spacing w:after="0" w:line="276" w:lineRule="auto"/>
              <w:jc w:val="right"/>
              <w:rPr/>
            </w:pPr>
            <w:r w:rsidDel="00000000" w:rsidR="00000000" w:rsidRPr="00000000">
              <w:rPr>
                <w:rtl w:val="0"/>
              </w:rPr>
              <w:t xml:space="preserve">836,5</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DC">
            <w:pPr>
              <w:spacing w:after="0" w:line="240" w:lineRule="auto"/>
              <w:rPr/>
            </w:pPr>
            <w:r w:rsidDel="00000000" w:rsidR="00000000" w:rsidRPr="00000000">
              <w:rPr>
                <w:rtl w:val="0"/>
              </w:rPr>
              <w:t xml:space="preserve">Daedalus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DD">
            <w:pPr>
              <w:spacing w:after="0" w:line="240" w:lineRule="auto"/>
              <w:rPr/>
            </w:pPr>
            <w:r w:rsidDel="00000000" w:rsidR="00000000" w:rsidRPr="00000000">
              <w:rPr>
                <w:rtl w:val="0"/>
              </w:rPr>
              <w:t xml:space="preserve">External Affairs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DE">
            <w:pPr>
              <w:spacing w:after="0" w:line="240" w:lineRule="auto"/>
              <w:rPr/>
            </w:pPr>
            <w:r w:rsidDel="00000000" w:rsidR="00000000" w:rsidRPr="00000000">
              <w:rPr>
                <w:rtl w:val="0"/>
              </w:rPr>
              <w:t xml:space="preserve">Career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DF">
            <w:pPr>
              <w:spacing w:after="0" w:line="240" w:lineRule="auto"/>
              <w:jc w:val="right"/>
              <w:rPr/>
            </w:pPr>
            <w:r w:rsidDel="00000000" w:rsidR="00000000" w:rsidRPr="00000000">
              <w:rPr>
                <w:rtl w:val="0"/>
              </w:rPr>
              <w:t xml:space="preserve">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E0">
            <w:pPr>
              <w:spacing w:after="0" w:line="240" w:lineRule="auto"/>
              <w:jc w:val="right"/>
              <w:rPr/>
            </w:pPr>
            <w:r w:rsidDel="00000000" w:rsidR="00000000" w:rsidRPr="00000000">
              <w:rPr>
                <w:rtl w:val="0"/>
              </w:rPr>
              <w:t xml:space="preserve">48</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E1">
            <w:pPr>
              <w:spacing w:after="0" w:line="240" w:lineRule="auto"/>
              <w:jc w:val="right"/>
              <w:rPr/>
            </w:pPr>
            <w:r w:rsidDel="00000000" w:rsidR="00000000" w:rsidRPr="00000000">
              <w:rPr>
                <w:rtl w:val="0"/>
              </w:rPr>
              <w:t xml:space="preserve">2,65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E2">
            <w:pPr>
              <w:spacing w:after="0" w:line="240" w:lineRule="auto"/>
              <w:jc w:val="right"/>
              <w:rPr/>
            </w:pPr>
            <w:r w:rsidDel="00000000" w:rsidR="00000000" w:rsidRPr="00000000">
              <w:rPr>
                <w:rtl w:val="0"/>
              </w:rPr>
              <w:t xml:space="preserve">889</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1E3">
            <w:pPr>
              <w:widowControl w:val="0"/>
              <w:spacing w:after="0" w:line="276" w:lineRule="auto"/>
              <w:rPr/>
            </w:pPr>
            <w:r w:rsidDel="00000000" w:rsidR="00000000" w:rsidRPr="00000000">
              <w:rPr>
                <w:rtl w:val="0"/>
              </w:rPr>
              <w:t xml:space="preserve">Inter-actief</w:t>
            </w:r>
          </w:p>
        </w:tc>
        <w:tc>
          <w:tcPr>
            <w:tcMar>
              <w:top w:w="40.0" w:type="dxa"/>
              <w:left w:w="40.0" w:type="dxa"/>
              <w:bottom w:w="40.0" w:type="dxa"/>
              <w:right w:w="40.0" w:type="dxa"/>
            </w:tcMar>
            <w:vAlign w:val="bottom"/>
          </w:tcPr>
          <w:p w:rsidR="00000000" w:rsidDel="00000000" w:rsidP="00000000" w:rsidRDefault="00000000" w:rsidRPr="00000000" w14:paraId="000001E4">
            <w:pPr>
              <w:widowControl w:val="0"/>
              <w:spacing w:after="0" w:line="276" w:lineRule="auto"/>
              <w:rPr/>
            </w:pPr>
            <w:r w:rsidDel="00000000" w:rsidR="00000000" w:rsidRPr="00000000">
              <w:rPr>
                <w:rtl w:val="0"/>
              </w:rPr>
              <w:t xml:space="preserve">Education committee</w:t>
            </w:r>
          </w:p>
        </w:tc>
        <w:tc>
          <w:tcPr>
            <w:tcMar>
              <w:top w:w="40.0" w:type="dxa"/>
              <w:left w:w="40.0" w:type="dxa"/>
              <w:bottom w:w="40.0" w:type="dxa"/>
              <w:right w:w="40.0" w:type="dxa"/>
            </w:tcMar>
            <w:vAlign w:val="bottom"/>
          </w:tcPr>
          <w:p w:rsidR="00000000" w:rsidDel="00000000" w:rsidP="00000000" w:rsidRDefault="00000000" w:rsidRPr="00000000" w14:paraId="000001E5">
            <w:pPr>
              <w:widowControl w:val="0"/>
              <w:spacing w:after="0" w:line="276" w:lineRule="auto"/>
              <w:rPr/>
            </w:pPr>
            <w:r w:rsidDel="00000000" w:rsidR="00000000" w:rsidRPr="00000000">
              <w:rPr>
                <w:rtl w:val="0"/>
              </w:rPr>
              <w:t xml:space="preserve">Education committee</w:t>
            </w:r>
          </w:p>
        </w:tc>
        <w:tc>
          <w:tcPr>
            <w:tcMar>
              <w:top w:w="40.0" w:type="dxa"/>
              <w:left w:w="40.0" w:type="dxa"/>
              <w:bottom w:w="40.0" w:type="dxa"/>
              <w:right w:w="40.0" w:type="dxa"/>
            </w:tcMar>
            <w:vAlign w:val="bottom"/>
          </w:tcPr>
          <w:p w:rsidR="00000000" w:rsidDel="00000000" w:rsidP="00000000" w:rsidRDefault="00000000" w:rsidRPr="00000000" w14:paraId="000001E6">
            <w:pPr>
              <w:widowControl w:val="0"/>
              <w:spacing w:after="0" w:line="276" w:lineRule="auto"/>
              <w:jc w:val="right"/>
              <w:rPr/>
            </w:pPr>
            <w:sdt>
              <w:sdtPr>
                <w:tag w:val="goog_rdk_21"/>
              </w:sdtPr>
              <w:sdtContent>
                <w:commentRangeStart w:id="21"/>
              </w:sdtContent>
            </w:sdt>
            <w:sdt>
              <w:sdtPr>
                <w:tag w:val="goog_rdk_22"/>
              </w:sdtPr>
              <w:sdtContent>
                <w:commentRangeStart w:id="22"/>
              </w:sdtContent>
            </w:sdt>
            <w:sdt>
              <w:sdtPr>
                <w:tag w:val="goog_rdk_23"/>
              </w:sdtPr>
              <w:sdtContent>
                <w:commentRangeStart w:id="23"/>
              </w:sdtContent>
            </w:sdt>
            <w:r w:rsidDel="00000000" w:rsidR="00000000" w:rsidRPr="00000000">
              <w:rPr>
                <w:rtl w:val="0"/>
              </w:rPr>
              <w:t xml:space="preserve">8</w:t>
            </w:r>
            <w:commentRangeEnd w:id="21"/>
            <w:r w:rsidDel="00000000" w:rsidR="00000000" w:rsidRPr="00000000">
              <w:commentReference w:id="21"/>
            </w:r>
            <w:commentRangeEnd w:id="22"/>
            <w:r w:rsidDel="00000000" w:rsidR="00000000" w:rsidRPr="00000000">
              <w:commentReference w:id="22"/>
            </w:r>
            <w:commentRangeEnd w:id="23"/>
            <w:r w:rsidDel="00000000" w:rsidR="00000000" w:rsidRPr="00000000">
              <w:commentReference w:id="23"/>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E7">
            <w:pPr>
              <w:widowControl w:val="0"/>
              <w:spacing w:after="0" w:line="276" w:lineRule="auto"/>
              <w:jc w:val="right"/>
              <w:rPr/>
            </w:pPr>
            <w:r w:rsidDel="00000000" w:rsidR="00000000" w:rsidRPr="00000000">
              <w:rPr>
                <w:rtl w:val="0"/>
              </w:rPr>
              <w:t xml:space="preserve">48</w:t>
            </w:r>
          </w:p>
        </w:tc>
        <w:tc>
          <w:tcPr>
            <w:tcMar>
              <w:top w:w="40.0" w:type="dxa"/>
              <w:left w:w="40.0" w:type="dxa"/>
              <w:bottom w:w="40.0" w:type="dxa"/>
              <w:right w:w="40.0" w:type="dxa"/>
            </w:tcMar>
            <w:vAlign w:val="bottom"/>
          </w:tcPr>
          <w:p w:rsidR="00000000" w:rsidDel="00000000" w:rsidP="00000000" w:rsidRDefault="00000000" w:rsidRPr="00000000" w14:paraId="000001E8">
            <w:pPr>
              <w:widowControl w:val="0"/>
              <w:spacing w:after="0" w:line="276" w:lineRule="auto"/>
              <w:jc w:val="right"/>
              <w:rPr/>
            </w:pPr>
            <w:r w:rsidDel="00000000" w:rsidR="00000000" w:rsidRPr="00000000">
              <w:rPr>
                <w:rtl w:val="0"/>
              </w:rPr>
              <w:t xml:space="preserve">2,89</w:t>
            </w:r>
          </w:p>
        </w:tc>
        <w:tc>
          <w:tcPr>
            <w:tcMar>
              <w:top w:w="40.0" w:type="dxa"/>
              <w:left w:w="40.0" w:type="dxa"/>
              <w:bottom w:w="40.0" w:type="dxa"/>
              <w:right w:w="40.0" w:type="dxa"/>
            </w:tcMar>
            <w:vAlign w:val="bottom"/>
          </w:tcPr>
          <w:p w:rsidR="00000000" w:rsidDel="00000000" w:rsidP="00000000" w:rsidRDefault="00000000" w:rsidRPr="00000000" w14:paraId="000001E9">
            <w:pPr>
              <w:widowControl w:val="0"/>
              <w:spacing w:after="0" w:line="276" w:lineRule="auto"/>
              <w:jc w:val="right"/>
              <w:rPr/>
            </w:pPr>
            <w:r w:rsidDel="00000000" w:rsidR="00000000" w:rsidRPr="00000000">
              <w:rPr>
                <w:rtl w:val="0"/>
              </w:rPr>
              <w:t xml:space="preserve">1203,69</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1EA">
            <w:pPr>
              <w:widowControl w:val="0"/>
              <w:spacing w:after="0" w:line="276" w:lineRule="auto"/>
              <w:rPr/>
            </w:pPr>
            <w:r w:rsidDel="00000000" w:rsidR="00000000" w:rsidRPr="00000000">
              <w:rPr>
                <w:rtl w:val="0"/>
              </w:rPr>
              <w:t xml:space="preserve">Inter-actief</w:t>
            </w:r>
          </w:p>
        </w:tc>
        <w:tc>
          <w:tcPr>
            <w:tcMar>
              <w:top w:w="40.0" w:type="dxa"/>
              <w:left w:w="40.0" w:type="dxa"/>
              <w:bottom w:w="40.0" w:type="dxa"/>
              <w:right w:w="40.0" w:type="dxa"/>
            </w:tcMar>
            <w:vAlign w:val="bottom"/>
          </w:tcPr>
          <w:p w:rsidR="00000000" w:rsidDel="00000000" w:rsidP="00000000" w:rsidRDefault="00000000" w:rsidRPr="00000000" w14:paraId="000001EB">
            <w:pPr>
              <w:widowControl w:val="0"/>
              <w:spacing w:after="0" w:line="276" w:lineRule="auto"/>
              <w:rPr/>
            </w:pPr>
            <w:r w:rsidDel="00000000" w:rsidR="00000000" w:rsidRPr="00000000">
              <w:rPr>
                <w:rtl w:val="0"/>
              </w:rPr>
              <w:t xml:space="preserve">Pandora</w:t>
            </w:r>
          </w:p>
        </w:tc>
        <w:tc>
          <w:tcPr>
            <w:tcMar>
              <w:top w:w="40.0" w:type="dxa"/>
              <w:left w:w="40.0" w:type="dxa"/>
              <w:bottom w:w="40.0" w:type="dxa"/>
              <w:right w:w="40.0" w:type="dxa"/>
            </w:tcMar>
            <w:vAlign w:val="bottom"/>
          </w:tcPr>
          <w:p w:rsidR="00000000" w:rsidDel="00000000" w:rsidP="00000000" w:rsidRDefault="00000000" w:rsidRPr="00000000" w14:paraId="000001EC">
            <w:pPr>
              <w:widowControl w:val="0"/>
              <w:spacing w:after="0" w:line="276" w:lineRule="auto"/>
              <w:rPr/>
            </w:pPr>
            <w:r w:rsidDel="00000000" w:rsidR="00000000" w:rsidRPr="00000000">
              <w:rPr>
                <w:rtl w:val="0"/>
              </w:rPr>
              <w:t xml:space="preserve">Puzzle week</w:t>
            </w:r>
          </w:p>
        </w:tc>
        <w:tc>
          <w:tcPr>
            <w:tcMar>
              <w:top w:w="40.0" w:type="dxa"/>
              <w:left w:w="40.0" w:type="dxa"/>
              <w:bottom w:w="40.0" w:type="dxa"/>
              <w:right w:w="40.0" w:type="dxa"/>
            </w:tcMar>
            <w:vAlign w:val="bottom"/>
          </w:tcPr>
          <w:p w:rsidR="00000000" w:rsidDel="00000000" w:rsidP="00000000" w:rsidRDefault="00000000" w:rsidRPr="00000000" w14:paraId="000001ED">
            <w:pPr>
              <w:widowControl w:val="0"/>
              <w:spacing w:after="0" w:line="276" w:lineRule="auto"/>
              <w:jc w:val="right"/>
              <w:rPr/>
            </w:pPr>
            <w:r w:rsidDel="00000000" w:rsidR="00000000" w:rsidRPr="00000000">
              <w:rPr>
                <w:rtl w:val="0"/>
              </w:rPr>
              <w:t xml:space="preserve">6</w:t>
            </w:r>
          </w:p>
        </w:tc>
        <w:tc>
          <w:tcPr>
            <w:tcMar>
              <w:top w:w="40.0" w:type="dxa"/>
              <w:left w:w="40.0" w:type="dxa"/>
              <w:bottom w:w="40.0" w:type="dxa"/>
              <w:right w:w="40.0" w:type="dxa"/>
            </w:tcMar>
            <w:vAlign w:val="bottom"/>
          </w:tcPr>
          <w:p w:rsidR="00000000" w:rsidDel="00000000" w:rsidP="00000000" w:rsidRDefault="00000000" w:rsidRPr="00000000" w14:paraId="000001EE">
            <w:pPr>
              <w:widowControl w:val="0"/>
              <w:spacing w:after="0" w:line="276" w:lineRule="auto"/>
              <w:jc w:val="right"/>
              <w:rPr/>
            </w:pPr>
            <w:r w:rsidDel="00000000" w:rsidR="00000000" w:rsidRPr="00000000">
              <w:rPr>
                <w:rtl w:val="0"/>
              </w:rPr>
              <w:t xml:space="preserve">28</w:t>
            </w:r>
          </w:p>
        </w:tc>
        <w:tc>
          <w:tcPr>
            <w:tcMar>
              <w:top w:w="40.0" w:type="dxa"/>
              <w:left w:w="40.0" w:type="dxa"/>
              <w:bottom w:w="40.0" w:type="dxa"/>
              <w:right w:w="40.0" w:type="dxa"/>
            </w:tcMar>
            <w:vAlign w:val="bottom"/>
          </w:tcPr>
          <w:p w:rsidR="00000000" w:rsidDel="00000000" w:rsidP="00000000" w:rsidRDefault="00000000" w:rsidRPr="00000000" w14:paraId="000001EF">
            <w:pPr>
              <w:widowControl w:val="0"/>
              <w:spacing w:after="0" w:line="276" w:lineRule="auto"/>
              <w:jc w:val="right"/>
              <w:rPr/>
            </w:pPr>
            <w:r w:rsidDel="00000000" w:rsidR="00000000" w:rsidRPr="00000000">
              <w:rPr>
                <w:rtl w:val="0"/>
              </w:rPr>
              <w:t xml:space="preserve">8,9</w:t>
            </w:r>
          </w:p>
        </w:tc>
        <w:tc>
          <w:tcPr>
            <w:tcMar>
              <w:top w:w="40.0" w:type="dxa"/>
              <w:left w:w="40.0" w:type="dxa"/>
              <w:bottom w:w="40.0" w:type="dxa"/>
              <w:right w:w="40.0" w:type="dxa"/>
            </w:tcMar>
            <w:vAlign w:val="bottom"/>
          </w:tcPr>
          <w:p w:rsidR="00000000" w:rsidDel="00000000" w:rsidP="00000000" w:rsidRDefault="00000000" w:rsidRPr="00000000" w14:paraId="000001F0">
            <w:pPr>
              <w:widowControl w:val="0"/>
              <w:spacing w:after="0" w:line="276" w:lineRule="auto"/>
              <w:jc w:val="right"/>
              <w:rPr/>
            </w:pPr>
            <w:r w:rsidDel="00000000" w:rsidR="00000000" w:rsidRPr="00000000">
              <w:rPr>
                <w:rtl w:val="0"/>
              </w:rPr>
              <w:t xml:space="preserve">1500</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1F1">
            <w:pPr>
              <w:widowControl w:val="0"/>
              <w:spacing w:after="0" w:line="276" w:lineRule="auto"/>
              <w:rPr/>
            </w:pPr>
            <w:r w:rsidDel="00000000" w:rsidR="00000000" w:rsidRPr="00000000">
              <w:rPr>
                <w:rtl w:val="0"/>
              </w:rPr>
              <w:t xml:space="preserve">Komma</w:t>
            </w:r>
          </w:p>
        </w:tc>
        <w:tc>
          <w:tcPr>
            <w:tcMar>
              <w:top w:w="40.0" w:type="dxa"/>
              <w:left w:w="40.0" w:type="dxa"/>
              <w:bottom w:w="40.0" w:type="dxa"/>
              <w:right w:w="40.0" w:type="dxa"/>
            </w:tcMar>
            <w:vAlign w:val="bottom"/>
          </w:tcPr>
          <w:p w:rsidR="00000000" w:rsidDel="00000000" w:rsidP="00000000" w:rsidRDefault="00000000" w:rsidRPr="00000000" w14:paraId="000001F2">
            <w:pPr>
              <w:widowControl w:val="0"/>
              <w:spacing w:after="0" w:line="276" w:lineRule="auto"/>
              <w:rPr/>
            </w:pPr>
            <w:r w:rsidDel="00000000" w:rsidR="00000000" w:rsidRPr="00000000">
              <w:rPr>
                <w:rtl w:val="0"/>
              </w:rPr>
              <w:t xml:space="preserve">Academic and professional development committee</w:t>
            </w:r>
          </w:p>
        </w:tc>
        <w:tc>
          <w:tcPr>
            <w:tcMar>
              <w:top w:w="40.0" w:type="dxa"/>
              <w:left w:w="40.0" w:type="dxa"/>
              <w:bottom w:w="40.0" w:type="dxa"/>
              <w:right w:w="40.0" w:type="dxa"/>
            </w:tcMar>
            <w:vAlign w:val="bottom"/>
          </w:tcPr>
          <w:p w:rsidR="00000000" w:rsidDel="00000000" w:rsidP="00000000" w:rsidRDefault="00000000" w:rsidRPr="00000000" w14:paraId="000001F3">
            <w:pPr>
              <w:widowControl w:val="0"/>
              <w:spacing w:after="0" w:line="276" w:lineRule="auto"/>
              <w:rPr/>
            </w:pPr>
            <w:r w:rsidDel="00000000" w:rsidR="00000000" w:rsidRPr="00000000">
              <w:rPr>
                <w:rtl w:val="0"/>
              </w:rPr>
              <w:t xml:space="preserve">Career events</w:t>
            </w:r>
          </w:p>
        </w:tc>
        <w:tc>
          <w:tcPr>
            <w:tcMar>
              <w:top w:w="40.0" w:type="dxa"/>
              <w:left w:w="40.0" w:type="dxa"/>
              <w:bottom w:w="40.0" w:type="dxa"/>
              <w:right w:w="40.0" w:type="dxa"/>
            </w:tcMar>
            <w:vAlign w:val="bottom"/>
          </w:tcPr>
          <w:p w:rsidR="00000000" w:rsidDel="00000000" w:rsidP="00000000" w:rsidRDefault="00000000" w:rsidRPr="00000000" w14:paraId="000001F4">
            <w:pPr>
              <w:widowControl w:val="0"/>
              <w:spacing w:after="0" w:line="276" w:lineRule="auto"/>
              <w:jc w:val="right"/>
              <w:rPr/>
            </w:pPr>
            <w:r w:rsidDel="00000000" w:rsidR="00000000" w:rsidRPr="00000000">
              <w:rPr>
                <w:rtl w:val="0"/>
              </w:rPr>
              <w:t xml:space="preserve">4</w:t>
            </w:r>
          </w:p>
        </w:tc>
        <w:tc>
          <w:tcPr>
            <w:tcMar>
              <w:top w:w="40.0" w:type="dxa"/>
              <w:left w:w="40.0" w:type="dxa"/>
              <w:bottom w:w="40.0" w:type="dxa"/>
              <w:right w:w="40.0" w:type="dxa"/>
            </w:tcMar>
            <w:vAlign w:val="bottom"/>
          </w:tcPr>
          <w:p w:rsidR="00000000" w:rsidDel="00000000" w:rsidP="00000000" w:rsidRDefault="00000000" w:rsidRPr="00000000" w14:paraId="000001F5">
            <w:pPr>
              <w:widowControl w:val="0"/>
              <w:spacing w:after="0" w:line="276" w:lineRule="auto"/>
              <w:jc w:val="right"/>
              <w:rPr/>
            </w:pPr>
            <w:r w:rsidDel="00000000" w:rsidR="00000000" w:rsidRPr="00000000">
              <w:rPr>
                <w:rtl w:val="0"/>
              </w:rPr>
              <w:t xml:space="preserve">48</w:t>
            </w:r>
          </w:p>
        </w:tc>
        <w:tc>
          <w:tcPr>
            <w:tcMar>
              <w:top w:w="40.0" w:type="dxa"/>
              <w:left w:w="40.0" w:type="dxa"/>
              <w:bottom w:w="40.0" w:type="dxa"/>
              <w:right w:w="40.0" w:type="dxa"/>
            </w:tcMar>
            <w:vAlign w:val="bottom"/>
          </w:tcPr>
          <w:p w:rsidR="00000000" w:rsidDel="00000000" w:rsidP="00000000" w:rsidRDefault="00000000" w:rsidRPr="00000000" w14:paraId="000001F6">
            <w:pPr>
              <w:widowControl w:val="0"/>
              <w:spacing w:after="0" w:line="276" w:lineRule="auto"/>
              <w:jc w:val="right"/>
              <w:rPr/>
            </w:pPr>
            <w:r w:rsidDel="00000000" w:rsidR="00000000" w:rsidRPr="00000000">
              <w:rPr>
                <w:rtl w:val="0"/>
              </w:rPr>
              <w:t xml:space="preserve">3</w:t>
            </w:r>
          </w:p>
        </w:tc>
        <w:tc>
          <w:tcPr>
            <w:tcMar>
              <w:top w:w="40.0" w:type="dxa"/>
              <w:left w:w="40.0" w:type="dxa"/>
              <w:bottom w:w="40.0" w:type="dxa"/>
              <w:right w:w="40.0" w:type="dxa"/>
            </w:tcMar>
            <w:vAlign w:val="bottom"/>
          </w:tcPr>
          <w:p w:rsidR="00000000" w:rsidDel="00000000" w:rsidP="00000000" w:rsidRDefault="00000000" w:rsidRPr="00000000" w14:paraId="000001F7">
            <w:pPr>
              <w:widowControl w:val="0"/>
              <w:spacing w:after="0" w:line="276" w:lineRule="auto"/>
              <w:jc w:val="right"/>
              <w:rPr/>
            </w:pPr>
            <w:r w:rsidDel="00000000" w:rsidR="00000000" w:rsidRPr="00000000">
              <w:rPr>
                <w:rtl w:val="0"/>
              </w:rPr>
              <w:t xml:space="preserve">576</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1F8">
            <w:pPr>
              <w:widowControl w:val="0"/>
              <w:spacing w:after="0" w:line="276" w:lineRule="auto"/>
              <w:rPr/>
            </w:pPr>
            <w:r w:rsidDel="00000000" w:rsidR="00000000" w:rsidRPr="00000000">
              <w:rPr>
                <w:rtl w:val="0"/>
              </w:rPr>
              <w:t xml:space="preserve">Newton</w:t>
            </w:r>
          </w:p>
        </w:tc>
        <w:tc>
          <w:tcPr>
            <w:tcMar>
              <w:top w:w="40.0" w:type="dxa"/>
              <w:left w:w="40.0" w:type="dxa"/>
              <w:bottom w:w="40.0" w:type="dxa"/>
              <w:right w:w="40.0" w:type="dxa"/>
            </w:tcMar>
            <w:vAlign w:val="bottom"/>
          </w:tcPr>
          <w:p w:rsidR="00000000" w:rsidDel="00000000" w:rsidP="00000000" w:rsidRDefault="00000000" w:rsidRPr="00000000" w14:paraId="000001F9">
            <w:pPr>
              <w:widowControl w:val="0"/>
              <w:spacing w:after="0" w:line="276" w:lineRule="auto"/>
              <w:rPr/>
            </w:pPr>
            <w:r w:rsidDel="00000000" w:rsidR="00000000" w:rsidRPr="00000000">
              <w:rPr>
                <w:rtl w:val="0"/>
              </w:rPr>
              <w:t xml:space="preserve">CompuCie</w:t>
            </w:r>
          </w:p>
        </w:tc>
        <w:tc>
          <w:tcPr>
            <w:tcMar>
              <w:top w:w="40.0" w:type="dxa"/>
              <w:left w:w="40.0" w:type="dxa"/>
              <w:bottom w:w="40.0" w:type="dxa"/>
              <w:right w:w="40.0" w:type="dxa"/>
            </w:tcMar>
            <w:vAlign w:val="bottom"/>
          </w:tcPr>
          <w:p w:rsidR="00000000" w:rsidDel="00000000" w:rsidP="00000000" w:rsidRDefault="00000000" w:rsidRPr="00000000" w14:paraId="000001FA">
            <w:pPr>
              <w:widowControl w:val="0"/>
              <w:spacing w:after="0" w:line="276" w:lineRule="auto"/>
              <w:rPr/>
            </w:pPr>
            <w:sdt>
              <w:sdtPr>
                <w:tag w:val="goog_rdk_24"/>
              </w:sdtPr>
              <w:sdtContent>
                <w:commentRangeStart w:id="24"/>
              </w:sdtContent>
            </w:sdt>
            <w:r w:rsidDel="00000000" w:rsidR="00000000" w:rsidRPr="00000000">
              <w:rPr>
                <w:rtl w:val="0"/>
              </w:rPr>
              <w:t xml:space="preserve">IT committee</w:t>
            </w:r>
            <w:commentRangeEnd w:id="24"/>
            <w:r w:rsidDel="00000000" w:rsidR="00000000" w:rsidRPr="00000000">
              <w:commentReference w:id="24"/>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1FB">
            <w:pPr>
              <w:widowControl w:val="0"/>
              <w:spacing w:after="0" w:line="276" w:lineRule="auto"/>
              <w:jc w:val="right"/>
              <w:rPr/>
            </w:pPr>
            <w:r w:rsidDel="00000000" w:rsidR="00000000" w:rsidRPr="00000000">
              <w:rPr>
                <w:rtl w:val="0"/>
              </w:rPr>
              <w:t xml:space="preserve">8</w:t>
            </w:r>
          </w:p>
        </w:tc>
        <w:tc>
          <w:tcPr>
            <w:tcMar>
              <w:top w:w="40.0" w:type="dxa"/>
              <w:left w:w="40.0" w:type="dxa"/>
              <w:bottom w:w="40.0" w:type="dxa"/>
              <w:right w:w="40.0" w:type="dxa"/>
            </w:tcMar>
            <w:vAlign w:val="bottom"/>
          </w:tcPr>
          <w:p w:rsidR="00000000" w:rsidDel="00000000" w:rsidP="00000000" w:rsidRDefault="00000000" w:rsidRPr="00000000" w14:paraId="000001FC">
            <w:pPr>
              <w:widowControl w:val="0"/>
              <w:spacing w:after="0" w:line="276" w:lineRule="auto"/>
              <w:jc w:val="right"/>
              <w:rPr/>
            </w:pPr>
            <w:r w:rsidDel="00000000" w:rsidR="00000000" w:rsidRPr="00000000">
              <w:rPr>
                <w:rtl w:val="0"/>
              </w:rPr>
              <w:t xml:space="preserve">48</w:t>
            </w:r>
          </w:p>
        </w:tc>
        <w:tc>
          <w:tcPr>
            <w:tcMar>
              <w:top w:w="40.0" w:type="dxa"/>
              <w:left w:w="40.0" w:type="dxa"/>
              <w:bottom w:w="40.0" w:type="dxa"/>
              <w:right w:w="40.0" w:type="dxa"/>
            </w:tcMar>
            <w:vAlign w:val="bottom"/>
          </w:tcPr>
          <w:p w:rsidR="00000000" w:rsidDel="00000000" w:rsidP="00000000" w:rsidRDefault="00000000" w:rsidRPr="00000000" w14:paraId="000001FD">
            <w:pPr>
              <w:widowControl w:val="0"/>
              <w:spacing w:after="0" w:line="276" w:lineRule="auto"/>
              <w:jc w:val="right"/>
              <w:rPr/>
            </w:pPr>
            <w:r w:rsidDel="00000000" w:rsidR="00000000" w:rsidRPr="00000000">
              <w:rPr>
                <w:rtl w:val="0"/>
              </w:rPr>
              <w:t xml:space="preserve">3,23</w:t>
            </w:r>
          </w:p>
        </w:tc>
        <w:tc>
          <w:tcPr>
            <w:tcMar>
              <w:top w:w="40.0" w:type="dxa"/>
              <w:left w:w="40.0" w:type="dxa"/>
              <w:bottom w:w="40.0" w:type="dxa"/>
              <w:right w:w="40.0" w:type="dxa"/>
            </w:tcMar>
            <w:vAlign w:val="bottom"/>
          </w:tcPr>
          <w:p w:rsidR="00000000" w:rsidDel="00000000" w:rsidP="00000000" w:rsidRDefault="00000000" w:rsidRPr="00000000" w14:paraId="000001FE">
            <w:pPr>
              <w:widowControl w:val="0"/>
              <w:spacing w:after="0" w:line="276" w:lineRule="auto"/>
              <w:jc w:val="right"/>
              <w:rPr/>
            </w:pPr>
            <w:r w:rsidDel="00000000" w:rsidR="00000000" w:rsidRPr="00000000">
              <w:rPr>
                <w:rtl w:val="0"/>
              </w:rPr>
              <w:t xml:space="preserve">1240</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1FF">
            <w:pPr>
              <w:widowControl w:val="0"/>
              <w:spacing w:after="0" w:line="276" w:lineRule="auto"/>
              <w:rPr/>
            </w:pPr>
            <w:r w:rsidDel="00000000" w:rsidR="00000000" w:rsidRPr="00000000">
              <w:rPr>
                <w:rtl w:val="0"/>
              </w:rPr>
              <w:t xml:space="preserve">Newton</w:t>
            </w:r>
          </w:p>
        </w:tc>
        <w:tc>
          <w:tcPr>
            <w:tcMar>
              <w:top w:w="40.0" w:type="dxa"/>
              <w:left w:w="40.0" w:type="dxa"/>
              <w:bottom w:w="40.0" w:type="dxa"/>
              <w:right w:w="40.0" w:type="dxa"/>
            </w:tcMar>
            <w:vAlign w:val="bottom"/>
          </w:tcPr>
          <w:p w:rsidR="00000000" w:rsidDel="00000000" w:rsidP="00000000" w:rsidRDefault="00000000" w:rsidRPr="00000000" w14:paraId="00000200">
            <w:pPr>
              <w:widowControl w:val="0"/>
              <w:spacing w:after="0" w:line="276" w:lineRule="auto"/>
              <w:rPr/>
            </w:pPr>
            <w:r w:rsidDel="00000000" w:rsidR="00000000" w:rsidRPr="00000000">
              <w:rPr>
                <w:rtl w:val="0"/>
              </w:rPr>
              <w:t xml:space="preserve">ExcurCie</w:t>
            </w:r>
          </w:p>
        </w:tc>
        <w:tc>
          <w:tcPr>
            <w:tcMar>
              <w:top w:w="40.0" w:type="dxa"/>
              <w:left w:w="40.0" w:type="dxa"/>
              <w:bottom w:w="40.0" w:type="dxa"/>
              <w:right w:w="40.0" w:type="dxa"/>
            </w:tcMar>
            <w:vAlign w:val="bottom"/>
          </w:tcPr>
          <w:p w:rsidR="00000000" w:rsidDel="00000000" w:rsidP="00000000" w:rsidRDefault="00000000" w:rsidRPr="00000000" w14:paraId="00000201">
            <w:pPr>
              <w:widowControl w:val="0"/>
              <w:spacing w:after="0" w:line="276" w:lineRule="auto"/>
              <w:rPr/>
            </w:pPr>
            <w:r w:rsidDel="00000000" w:rsidR="00000000" w:rsidRPr="00000000">
              <w:rPr>
                <w:rtl w:val="0"/>
              </w:rPr>
              <w:t xml:space="preserve">Career events</w:t>
            </w:r>
          </w:p>
        </w:tc>
        <w:tc>
          <w:tcPr>
            <w:tcMar>
              <w:top w:w="40.0" w:type="dxa"/>
              <w:left w:w="40.0" w:type="dxa"/>
              <w:bottom w:w="40.0" w:type="dxa"/>
              <w:right w:w="40.0" w:type="dxa"/>
            </w:tcMar>
            <w:vAlign w:val="bottom"/>
          </w:tcPr>
          <w:p w:rsidR="00000000" w:rsidDel="00000000" w:rsidP="00000000" w:rsidRDefault="00000000" w:rsidRPr="00000000" w14:paraId="00000202">
            <w:pPr>
              <w:widowControl w:val="0"/>
              <w:spacing w:after="0" w:line="276" w:lineRule="auto"/>
              <w:jc w:val="right"/>
              <w:rPr/>
            </w:pPr>
            <w:r w:rsidDel="00000000" w:rsidR="00000000" w:rsidRPr="00000000">
              <w:rPr>
                <w:rtl w:val="0"/>
              </w:rPr>
              <w:t xml:space="preserve">3</w:t>
            </w:r>
          </w:p>
        </w:tc>
        <w:tc>
          <w:tcPr>
            <w:tcMar>
              <w:top w:w="40.0" w:type="dxa"/>
              <w:left w:w="40.0" w:type="dxa"/>
              <w:bottom w:w="40.0" w:type="dxa"/>
              <w:right w:w="40.0" w:type="dxa"/>
            </w:tcMar>
            <w:vAlign w:val="bottom"/>
          </w:tcPr>
          <w:p w:rsidR="00000000" w:rsidDel="00000000" w:rsidP="00000000" w:rsidRDefault="00000000" w:rsidRPr="00000000" w14:paraId="00000203">
            <w:pPr>
              <w:widowControl w:val="0"/>
              <w:spacing w:after="0" w:line="276" w:lineRule="auto"/>
              <w:jc w:val="right"/>
              <w:rPr/>
            </w:pPr>
            <w:r w:rsidDel="00000000" w:rsidR="00000000" w:rsidRPr="00000000">
              <w:rPr>
                <w:rtl w:val="0"/>
              </w:rPr>
              <w:t xml:space="preserve">48</w:t>
            </w:r>
          </w:p>
        </w:tc>
        <w:tc>
          <w:tcPr>
            <w:tcMar>
              <w:top w:w="40.0" w:type="dxa"/>
              <w:left w:w="40.0" w:type="dxa"/>
              <w:bottom w:w="40.0" w:type="dxa"/>
              <w:right w:w="40.0" w:type="dxa"/>
            </w:tcMar>
            <w:vAlign w:val="bottom"/>
          </w:tcPr>
          <w:p w:rsidR="00000000" w:rsidDel="00000000" w:rsidP="00000000" w:rsidRDefault="00000000" w:rsidRPr="00000000" w14:paraId="00000204">
            <w:pPr>
              <w:widowControl w:val="0"/>
              <w:spacing w:after="0" w:line="276" w:lineRule="auto"/>
              <w:jc w:val="right"/>
              <w:rPr/>
            </w:pPr>
            <w:r w:rsidDel="00000000" w:rsidR="00000000" w:rsidRPr="00000000">
              <w:rPr>
                <w:rtl w:val="0"/>
              </w:rPr>
              <w:t xml:space="preserve">4</w:t>
            </w:r>
          </w:p>
        </w:tc>
        <w:tc>
          <w:tcPr>
            <w:tcMar>
              <w:top w:w="40.0" w:type="dxa"/>
              <w:left w:w="40.0" w:type="dxa"/>
              <w:bottom w:w="40.0" w:type="dxa"/>
              <w:right w:w="40.0" w:type="dxa"/>
            </w:tcMar>
            <w:vAlign w:val="bottom"/>
          </w:tcPr>
          <w:p w:rsidR="00000000" w:rsidDel="00000000" w:rsidP="00000000" w:rsidRDefault="00000000" w:rsidRPr="00000000" w14:paraId="00000205">
            <w:pPr>
              <w:widowControl w:val="0"/>
              <w:spacing w:after="0" w:line="276" w:lineRule="auto"/>
              <w:jc w:val="right"/>
              <w:rPr/>
            </w:pPr>
            <w:r w:rsidDel="00000000" w:rsidR="00000000" w:rsidRPr="00000000">
              <w:rPr>
                <w:rtl w:val="0"/>
              </w:rPr>
              <w:t xml:space="preserve">576</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6">
            <w:pPr>
              <w:spacing w:after="0" w:line="240" w:lineRule="auto"/>
              <w:rPr/>
            </w:pPr>
            <w:r w:rsidDel="00000000" w:rsidR="00000000" w:rsidRPr="00000000">
              <w:rPr>
                <w:rtl w:val="0"/>
              </w:rPr>
              <w:t xml:space="preserve">Scintilla</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7">
            <w:pPr>
              <w:spacing w:after="0" w:line="240" w:lineRule="auto"/>
              <w:rPr/>
            </w:pPr>
            <w:r w:rsidDel="00000000" w:rsidR="00000000" w:rsidRPr="00000000">
              <w:rPr>
                <w:rtl w:val="0"/>
              </w:rPr>
              <w:t xml:space="preserve">LEX</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8">
            <w:pPr>
              <w:spacing w:after="0" w:line="240" w:lineRule="auto"/>
              <w:rPr/>
            </w:pPr>
            <w:r w:rsidDel="00000000" w:rsidR="00000000" w:rsidRPr="00000000">
              <w:rPr>
                <w:rtl w:val="0"/>
              </w:rPr>
              <w:t xml:space="preserve">Career event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9">
            <w:pPr>
              <w:spacing w:after="0" w:line="240" w:lineRule="auto"/>
              <w:jc w:val="right"/>
              <w:rPr/>
            </w:pPr>
            <w:r w:rsidDel="00000000" w:rsidR="00000000" w:rsidRPr="00000000">
              <w:rPr>
                <w:rtl w:val="0"/>
              </w:rPr>
              <w:t xml:space="preserve">8</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A">
            <w:pPr>
              <w:spacing w:after="0" w:line="240" w:lineRule="auto"/>
              <w:jc w:val="right"/>
              <w:rPr/>
            </w:pPr>
            <w:r w:rsidDel="00000000" w:rsidR="00000000" w:rsidRPr="00000000">
              <w:rPr>
                <w:rtl w:val="0"/>
              </w:rPr>
              <w:t xml:space="preserve">40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B">
            <w:pPr>
              <w:spacing w:after="0" w:line="240" w:lineRule="auto"/>
              <w:jc w:val="right"/>
              <w:rPr/>
            </w:pPr>
            <w:r w:rsidDel="00000000" w:rsidR="00000000" w:rsidRPr="00000000">
              <w:rPr>
                <w:rtl w:val="0"/>
              </w:rPr>
              <w:t xml:space="preserve">2,2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C">
            <w:pPr>
              <w:spacing w:after="0" w:line="240" w:lineRule="auto"/>
              <w:jc w:val="right"/>
              <w:rPr/>
            </w:pPr>
            <w:r w:rsidDel="00000000" w:rsidR="00000000" w:rsidRPr="00000000">
              <w:rPr>
                <w:rtl w:val="0"/>
              </w:rPr>
              <w:t xml:space="preserve">704</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20D">
            <w:pPr>
              <w:widowControl w:val="0"/>
              <w:spacing w:after="0" w:line="276" w:lineRule="auto"/>
              <w:rPr/>
            </w:pPr>
            <w:r w:rsidDel="00000000" w:rsidR="00000000" w:rsidRPr="00000000">
              <w:rPr>
                <w:rtl w:val="0"/>
              </w:rPr>
              <w:t xml:space="preserve">Sirius</w:t>
            </w:r>
          </w:p>
        </w:tc>
        <w:tc>
          <w:tcPr>
            <w:tcMar>
              <w:top w:w="40.0" w:type="dxa"/>
              <w:left w:w="40.0" w:type="dxa"/>
              <w:bottom w:w="40.0" w:type="dxa"/>
              <w:right w:w="40.0" w:type="dxa"/>
            </w:tcMar>
            <w:vAlign w:val="bottom"/>
          </w:tcPr>
          <w:p w:rsidR="00000000" w:rsidDel="00000000" w:rsidP="00000000" w:rsidRDefault="00000000" w:rsidRPr="00000000" w14:paraId="0000020E">
            <w:pPr>
              <w:widowControl w:val="0"/>
              <w:spacing w:after="0" w:line="276" w:lineRule="auto"/>
              <w:rPr/>
            </w:pPr>
            <w:r w:rsidDel="00000000" w:rsidR="00000000" w:rsidRPr="00000000">
              <w:rPr>
                <w:rtl w:val="0"/>
              </w:rPr>
              <w:t xml:space="preserve">ExCie GZW</w:t>
            </w:r>
          </w:p>
        </w:tc>
        <w:tc>
          <w:tcPr>
            <w:tcMar>
              <w:top w:w="40.0" w:type="dxa"/>
              <w:left w:w="40.0" w:type="dxa"/>
              <w:bottom w:w="40.0" w:type="dxa"/>
              <w:right w:w="40.0" w:type="dxa"/>
            </w:tcMar>
            <w:vAlign w:val="bottom"/>
          </w:tcPr>
          <w:p w:rsidR="00000000" w:rsidDel="00000000" w:rsidP="00000000" w:rsidRDefault="00000000" w:rsidRPr="00000000" w14:paraId="0000020F">
            <w:pPr>
              <w:widowControl w:val="0"/>
              <w:spacing w:after="0" w:line="276" w:lineRule="auto"/>
              <w:rPr/>
            </w:pPr>
            <w:r w:rsidDel="00000000" w:rsidR="00000000" w:rsidRPr="00000000">
              <w:rPr>
                <w:rtl w:val="0"/>
              </w:rPr>
              <w:t xml:space="preserve">Excursion committee</w:t>
            </w:r>
          </w:p>
        </w:tc>
        <w:tc>
          <w:tcPr>
            <w:tcMar>
              <w:top w:w="40.0" w:type="dxa"/>
              <w:left w:w="40.0" w:type="dxa"/>
              <w:bottom w:w="40.0" w:type="dxa"/>
              <w:right w:w="40.0" w:type="dxa"/>
            </w:tcMar>
            <w:vAlign w:val="bottom"/>
          </w:tcPr>
          <w:p w:rsidR="00000000" w:rsidDel="00000000" w:rsidP="00000000" w:rsidRDefault="00000000" w:rsidRPr="00000000" w14:paraId="00000210">
            <w:pPr>
              <w:widowControl w:val="0"/>
              <w:spacing w:after="0" w:line="276" w:lineRule="auto"/>
              <w:jc w:val="right"/>
              <w:rPr/>
            </w:pPr>
            <w:r w:rsidDel="00000000" w:rsidR="00000000" w:rsidRPr="00000000">
              <w:rPr>
                <w:rtl w:val="0"/>
              </w:rPr>
              <w:t xml:space="preserve">6</w:t>
            </w:r>
          </w:p>
        </w:tc>
        <w:tc>
          <w:tcPr>
            <w:tcMar>
              <w:top w:w="40.0" w:type="dxa"/>
              <w:left w:w="40.0" w:type="dxa"/>
              <w:bottom w:w="40.0" w:type="dxa"/>
              <w:right w:w="40.0" w:type="dxa"/>
            </w:tcMar>
            <w:vAlign w:val="bottom"/>
          </w:tcPr>
          <w:p w:rsidR="00000000" w:rsidDel="00000000" w:rsidP="00000000" w:rsidRDefault="00000000" w:rsidRPr="00000000" w14:paraId="00000211">
            <w:pPr>
              <w:widowControl w:val="0"/>
              <w:spacing w:after="0" w:line="276" w:lineRule="auto"/>
              <w:jc w:val="right"/>
              <w:rPr/>
            </w:pPr>
            <w:r w:rsidDel="00000000" w:rsidR="00000000" w:rsidRPr="00000000">
              <w:rPr>
                <w:rtl w:val="0"/>
              </w:rPr>
              <w:t xml:space="preserve">39</w:t>
            </w:r>
          </w:p>
        </w:tc>
        <w:tc>
          <w:tcPr>
            <w:tcMar>
              <w:top w:w="40.0" w:type="dxa"/>
              <w:left w:w="40.0" w:type="dxa"/>
              <w:bottom w:w="40.0" w:type="dxa"/>
              <w:right w:w="40.0" w:type="dxa"/>
            </w:tcMar>
            <w:vAlign w:val="bottom"/>
          </w:tcPr>
          <w:p w:rsidR="00000000" w:rsidDel="00000000" w:rsidP="00000000" w:rsidRDefault="00000000" w:rsidRPr="00000000" w14:paraId="00000212">
            <w:pPr>
              <w:widowControl w:val="0"/>
              <w:spacing w:after="0" w:line="276" w:lineRule="auto"/>
              <w:jc w:val="right"/>
              <w:rPr/>
            </w:pPr>
            <w:r w:rsidDel="00000000" w:rsidR="00000000" w:rsidRPr="00000000">
              <w:rPr>
                <w:rtl w:val="0"/>
              </w:rPr>
              <w:t xml:space="preserve">2,9</w:t>
            </w:r>
          </w:p>
        </w:tc>
        <w:tc>
          <w:tcPr>
            <w:tcMar>
              <w:top w:w="40.0" w:type="dxa"/>
              <w:left w:w="40.0" w:type="dxa"/>
              <w:bottom w:w="40.0" w:type="dxa"/>
              <w:right w:w="40.0" w:type="dxa"/>
            </w:tcMar>
            <w:vAlign w:val="bottom"/>
          </w:tcPr>
          <w:p w:rsidR="00000000" w:rsidDel="00000000" w:rsidP="00000000" w:rsidRDefault="00000000" w:rsidRPr="00000000" w14:paraId="00000213">
            <w:pPr>
              <w:widowControl w:val="0"/>
              <w:spacing w:after="0" w:line="276" w:lineRule="auto"/>
              <w:jc w:val="right"/>
              <w:rPr/>
            </w:pPr>
            <w:r w:rsidDel="00000000" w:rsidR="00000000" w:rsidRPr="00000000">
              <w:rPr>
                <w:rtl w:val="0"/>
              </w:rPr>
              <w:t xml:space="preserve">690</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214">
            <w:pPr>
              <w:widowControl w:val="0"/>
              <w:spacing w:after="0" w:line="276" w:lineRule="auto"/>
              <w:rPr/>
            </w:pPr>
            <w:r w:rsidDel="00000000" w:rsidR="00000000" w:rsidRPr="00000000">
              <w:rPr>
                <w:rtl w:val="0"/>
              </w:rPr>
              <w:t xml:space="preserve">Sirius</w:t>
            </w:r>
          </w:p>
        </w:tc>
        <w:tc>
          <w:tcPr>
            <w:tcMar>
              <w:top w:w="40.0" w:type="dxa"/>
              <w:left w:w="40.0" w:type="dxa"/>
              <w:bottom w:w="40.0" w:type="dxa"/>
              <w:right w:w="40.0" w:type="dxa"/>
            </w:tcMar>
            <w:vAlign w:val="bottom"/>
          </w:tcPr>
          <w:p w:rsidR="00000000" w:rsidDel="00000000" w:rsidP="00000000" w:rsidRDefault="00000000" w:rsidRPr="00000000" w14:paraId="00000215">
            <w:pPr>
              <w:widowControl w:val="0"/>
              <w:spacing w:after="0" w:line="276" w:lineRule="auto"/>
              <w:rPr/>
            </w:pPr>
            <w:r w:rsidDel="00000000" w:rsidR="00000000" w:rsidRPr="00000000">
              <w:rPr>
                <w:rtl w:val="0"/>
              </w:rPr>
              <w:t xml:space="preserve">Excie MS&amp;T</w:t>
            </w:r>
          </w:p>
        </w:tc>
        <w:tc>
          <w:tcPr>
            <w:tcMar>
              <w:top w:w="40.0" w:type="dxa"/>
              <w:left w:w="40.0" w:type="dxa"/>
              <w:bottom w:w="40.0" w:type="dxa"/>
              <w:right w:w="40.0" w:type="dxa"/>
            </w:tcMar>
            <w:vAlign w:val="bottom"/>
          </w:tcPr>
          <w:p w:rsidR="00000000" w:rsidDel="00000000" w:rsidP="00000000" w:rsidRDefault="00000000" w:rsidRPr="00000000" w14:paraId="00000216">
            <w:pPr>
              <w:widowControl w:val="0"/>
              <w:spacing w:after="0" w:line="276" w:lineRule="auto"/>
              <w:rPr/>
            </w:pPr>
            <w:r w:rsidDel="00000000" w:rsidR="00000000" w:rsidRPr="00000000">
              <w:rPr>
                <w:rtl w:val="0"/>
              </w:rPr>
              <w:t xml:space="preserve">Excursion committee</w:t>
            </w:r>
          </w:p>
        </w:tc>
        <w:tc>
          <w:tcPr>
            <w:tcMar>
              <w:top w:w="40.0" w:type="dxa"/>
              <w:left w:w="40.0" w:type="dxa"/>
              <w:bottom w:w="40.0" w:type="dxa"/>
              <w:right w:w="40.0" w:type="dxa"/>
            </w:tcMar>
            <w:vAlign w:val="bottom"/>
          </w:tcPr>
          <w:p w:rsidR="00000000" w:rsidDel="00000000" w:rsidP="00000000" w:rsidRDefault="00000000" w:rsidRPr="00000000" w14:paraId="00000217">
            <w:pPr>
              <w:widowControl w:val="0"/>
              <w:spacing w:after="0" w:line="276" w:lineRule="auto"/>
              <w:jc w:val="right"/>
              <w:rPr/>
            </w:pPr>
            <w:r w:rsidDel="00000000" w:rsidR="00000000" w:rsidRPr="00000000">
              <w:rPr>
                <w:rtl w:val="0"/>
              </w:rPr>
              <w:t xml:space="preserve">4</w:t>
            </w:r>
          </w:p>
        </w:tc>
        <w:tc>
          <w:tcPr>
            <w:tcMar>
              <w:top w:w="40.0" w:type="dxa"/>
              <w:left w:w="40.0" w:type="dxa"/>
              <w:bottom w:w="40.0" w:type="dxa"/>
              <w:right w:w="40.0" w:type="dxa"/>
            </w:tcMar>
            <w:vAlign w:val="bottom"/>
          </w:tcPr>
          <w:p w:rsidR="00000000" w:rsidDel="00000000" w:rsidP="00000000" w:rsidRDefault="00000000" w:rsidRPr="00000000" w14:paraId="00000218">
            <w:pPr>
              <w:widowControl w:val="0"/>
              <w:spacing w:after="0" w:line="276" w:lineRule="auto"/>
              <w:jc w:val="right"/>
              <w:rPr/>
            </w:pPr>
            <w:r w:rsidDel="00000000" w:rsidR="00000000" w:rsidRPr="00000000">
              <w:rPr>
                <w:rtl w:val="0"/>
              </w:rPr>
              <w:t xml:space="preserve">38</w:t>
            </w:r>
          </w:p>
        </w:tc>
        <w:tc>
          <w:tcPr>
            <w:tcMar>
              <w:top w:w="40.0" w:type="dxa"/>
              <w:left w:w="40.0" w:type="dxa"/>
              <w:bottom w:w="40.0" w:type="dxa"/>
              <w:right w:w="40.0" w:type="dxa"/>
            </w:tcMar>
            <w:vAlign w:val="bottom"/>
          </w:tcPr>
          <w:p w:rsidR="00000000" w:rsidDel="00000000" w:rsidP="00000000" w:rsidRDefault="00000000" w:rsidRPr="00000000" w14:paraId="00000219">
            <w:pPr>
              <w:widowControl w:val="0"/>
              <w:spacing w:after="0" w:line="276" w:lineRule="auto"/>
              <w:jc w:val="right"/>
              <w:rPr/>
            </w:pPr>
            <w:r w:rsidDel="00000000" w:rsidR="00000000" w:rsidRPr="00000000">
              <w:rPr>
                <w:rtl w:val="0"/>
              </w:rPr>
              <w:t xml:space="preserve">3,05</w:t>
            </w:r>
          </w:p>
        </w:tc>
        <w:tc>
          <w:tcPr>
            <w:tcMar>
              <w:top w:w="40.0" w:type="dxa"/>
              <w:left w:w="40.0" w:type="dxa"/>
              <w:bottom w:w="40.0" w:type="dxa"/>
              <w:right w:w="40.0" w:type="dxa"/>
            </w:tcMar>
            <w:vAlign w:val="bottom"/>
          </w:tcPr>
          <w:p w:rsidR="00000000" w:rsidDel="00000000" w:rsidP="00000000" w:rsidRDefault="00000000" w:rsidRPr="00000000" w14:paraId="0000021A">
            <w:pPr>
              <w:widowControl w:val="0"/>
              <w:spacing w:after="0" w:line="276" w:lineRule="auto"/>
              <w:jc w:val="right"/>
              <w:rPr/>
            </w:pPr>
            <w:r w:rsidDel="00000000" w:rsidR="00000000" w:rsidRPr="00000000">
              <w:rPr>
                <w:rtl w:val="0"/>
              </w:rPr>
              <w:t xml:space="preserve">464</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21B">
            <w:pPr>
              <w:widowControl w:val="0"/>
              <w:spacing w:after="0" w:line="276" w:lineRule="auto"/>
              <w:rPr/>
            </w:pPr>
            <w:r w:rsidDel="00000000" w:rsidR="00000000" w:rsidRPr="00000000">
              <w:rPr>
                <w:rtl w:val="0"/>
              </w:rPr>
              <w:t xml:space="preserve">Stress</w:t>
            </w:r>
          </w:p>
        </w:tc>
        <w:tc>
          <w:tcPr>
            <w:tcMar>
              <w:top w:w="40.0" w:type="dxa"/>
              <w:left w:w="40.0" w:type="dxa"/>
              <w:bottom w:w="40.0" w:type="dxa"/>
              <w:right w:w="40.0" w:type="dxa"/>
            </w:tcMar>
            <w:vAlign w:val="bottom"/>
          </w:tcPr>
          <w:p w:rsidR="00000000" w:rsidDel="00000000" w:rsidP="00000000" w:rsidRDefault="00000000" w:rsidRPr="00000000" w14:paraId="0000021C">
            <w:pPr>
              <w:widowControl w:val="0"/>
              <w:spacing w:after="0" w:line="276" w:lineRule="auto"/>
              <w:rPr/>
            </w:pPr>
            <w:r w:rsidDel="00000000" w:rsidR="00000000" w:rsidRPr="00000000">
              <w:rPr>
                <w:rtl w:val="0"/>
              </w:rPr>
              <w:t xml:space="preserve">Education committee</w:t>
            </w:r>
          </w:p>
        </w:tc>
        <w:tc>
          <w:tcPr>
            <w:tcMar>
              <w:top w:w="40.0" w:type="dxa"/>
              <w:left w:w="40.0" w:type="dxa"/>
              <w:bottom w:w="40.0" w:type="dxa"/>
              <w:right w:w="40.0" w:type="dxa"/>
            </w:tcMar>
            <w:vAlign w:val="bottom"/>
          </w:tcPr>
          <w:p w:rsidR="00000000" w:rsidDel="00000000" w:rsidP="00000000" w:rsidRDefault="00000000" w:rsidRPr="00000000" w14:paraId="0000021D">
            <w:pPr>
              <w:widowControl w:val="0"/>
              <w:spacing w:after="0" w:line="276" w:lineRule="auto"/>
              <w:rPr/>
            </w:pPr>
            <w:r w:rsidDel="00000000" w:rsidR="00000000" w:rsidRPr="00000000">
              <w:rPr>
                <w:rtl w:val="0"/>
              </w:rPr>
              <w:t xml:space="preserve">Education committee</w:t>
            </w:r>
          </w:p>
        </w:tc>
        <w:tc>
          <w:tcPr>
            <w:tcMar>
              <w:top w:w="40.0" w:type="dxa"/>
              <w:left w:w="40.0" w:type="dxa"/>
              <w:bottom w:w="40.0" w:type="dxa"/>
              <w:right w:w="40.0" w:type="dxa"/>
            </w:tcMar>
            <w:vAlign w:val="bottom"/>
          </w:tcPr>
          <w:p w:rsidR="00000000" w:rsidDel="00000000" w:rsidP="00000000" w:rsidRDefault="00000000" w:rsidRPr="00000000" w14:paraId="0000021E">
            <w:pPr>
              <w:widowControl w:val="0"/>
              <w:spacing w:after="0" w:line="276" w:lineRule="auto"/>
              <w:jc w:val="right"/>
              <w:rPr/>
            </w:pPr>
            <w:r w:rsidDel="00000000" w:rsidR="00000000" w:rsidRPr="00000000">
              <w:rPr>
                <w:rtl w:val="0"/>
              </w:rPr>
              <w:t xml:space="preserve">6</w:t>
            </w:r>
          </w:p>
        </w:tc>
        <w:tc>
          <w:tcPr>
            <w:tcMar>
              <w:top w:w="40.0" w:type="dxa"/>
              <w:left w:w="40.0" w:type="dxa"/>
              <w:bottom w:w="40.0" w:type="dxa"/>
              <w:right w:w="40.0" w:type="dxa"/>
            </w:tcMar>
            <w:vAlign w:val="bottom"/>
          </w:tcPr>
          <w:p w:rsidR="00000000" w:rsidDel="00000000" w:rsidP="00000000" w:rsidRDefault="00000000" w:rsidRPr="00000000" w14:paraId="0000021F">
            <w:pPr>
              <w:widowControl w:val="0"/>
              <w:spacing w:after="0" w:line="276" w:lineRule="auto"/>
              <w:jc w:val="right"/>
              <w:rPr/>
            </w:pPr>
            <w:r w:rsidDel="00000000" w:rsidR="00000000" w:rsidRPr="00000000">
              <w:rPr>
                <w:rtl w:val="0"/>
              </w:rPr>
              <w:t xml:space="preserve">40</w:t>
            </w:r>
          </w:p>
        </w:tc>
        <w:tc>
          <w:tcPr>
            <w:tcMar>
              <w:top w:w="40.0" w:type="dxa"/>
              <w:left w:w="40.0" w:type="dxa"/>
              <w:bottom w:w="40.0" w:type="dxa"/>
              <w:right w:w="40.0" w:type="dxa"/>
            </w:tcMar>
            <w:vAlign w:val="bottom"/>
          </w:tcPr>
          <w:p w:rsidR="00000000" w:rsidDel="00000000" w:rsidP="00000000" w:rsidRDefault="00000000" w:rsidRPr="00000000" w14:paraId="00000220">
            <w:pPr>
              <w:widowControl w:val="0"/>
              <w:spacing w:after="0" w:line="276" w:lineRule="auto"/>
              <w:jc w:val="right"/>
              <w:rPr/>
            </w:pPr>
            <w:r w:rsidDel="00000000" w:rsidR="00000000" w:rsidRPr="00000000">
              <w:rPr>
                <w:rtl w:val="0"/>
              </w:rPr>
              <w:t xml:space="preserve">3</w:t>
            </w:r>
          </w:p>
        </w:tc>
        <w:tc>
          <w:tcPr>
            <w:tcMar>
              <w:top w:w="40.0" w:type="dxa"/>
              <w:left w:w="40.0" w:type="dxa"/>
              <w:bottom w:w="40.0" w:type="dxa"/>
              <w:right w:w="40.0" w:type="dxa"/>
            </w:tcMar>
            <w:vAlign w:val="bottom"/>
          </w:tcPr>
          <w:p w:rsidR="00000000" w:rsidDel="00000000" w:rsidP="00000000" w:rsidRDefault="00000000" w:rsidRPr="00000000" w14:paraId="00000221">
            <w:pPr>
              <w:widowControl w:val="0"/>
              <w:spacing w:after="0" w:line="276" w:lineRule="auto"/>
              <w:jc w:val="right"/>
              <w:rPr/>
            </w:pPr>
            <w:r w:rsidDel="00000000" w:rsidR="00000000" w:rsidRPr="00000000">
              <w:rPr>
                <w:rtl w:val="0"/>
              </w:rPr>
              <w:t xml:space="preserve">720</w:t>
            </w:r>
          </w:p>
        </w:tc>
      </w:tr>
      <w:tr>
        <w:trPr>
          <w:cantSplit w:val="0"/>
          <w:tblHeader w:val="0"/>
        </w:trPr>
        <w:tc>
          <w:tcPr>
            <w:tcMar>
              <w:top w:w="40.0" w:type="dxa"/>
              <w:left w:w="40.0" w:type="dxa"/>
              <w:bottom w:w="40.0" w:type="dxa"/>
              <w:right w:w="40.0" w:type="dxa"/>
            </w:tcMar>
            <w:vAlign w:val="bottom"/>
          </w:tcPr>
          <w:p w:rsidR="00000000" w:rsidDel="00000000" w:rsidP="00000000" w:rsidRDefault="00000000" w:rsidRPr="00000000" w14:paraId="00000222">
            <w:pPr>
              <w:widowControl w:val="0"/>
              <w:spacing w:after="0" w:line="276" w:lineRule="auto"/>
              <w:rPr/>
            </w:pPr>
            <w:r w:rsidDel="00000000" w:rsidR="00000000" w:rsidRPr="00000000">
              <w:rPr>
                <w:rtl w:val="0"/>
              </w:rPr>
              <w:t xml:space="preserve">Stress</w:t>
            </w:r>
          </w:p>
        </w:tc>
        <w:tc>
          <w:tcPr>
            <w:tcMar>
              <w:top w:w="40.0" w:type="dxa"/>
              <w:left w:w="40.0" w:type="dxa"/>
              <w:bottom w:w="40.0" w:type="dxa"/>
              <w:right w:w="40.0" w:type="dxa"/>
            </w:tcMar>
            <w:vAlign w:val="bottom"/>
          </w:tcPr>
          <w:p w:rsidR="00000000" w:rsidDel="00000000" w:rsidP="00000000" w:rsidRDefault="00000000" w:rsidRPr="00000000" w14:paraId="00000223">
            <w:pPr>
              <w:widowControl w:val="0"/>
              <w:spacing w:after="0" w:line="276" w:lineRule="auto"/>
              <w:rPr/>
            </w:pPr>
            <w:r w:rsidDel="00000000" w:rsidR="00000000" w:rsidRPr="00000000">
              <w:rPr>
                <w:rtl w:val="0"/>
              </w:rPr>
              <w:t xml:space="preserve">Alumni committee</w:t>
            </w:r>
          </w:p>
        </w:tc>
        <w:tc>
          <w:tcPr>
            <w:tcMar>
              <w:top w:w="40.0" w:type="dxa"/>
              <w:left w:w="40.0" w:type="dxa"/>
              <w:bottom w:w="40.0" w:type="dxa"/>
              <w:right w:w="40.0" w:type="dxa"/>
            </w:tcMar>
            <w:vAlign w:val="bottom"/>
          </w:tcPr>
          <w:p w:rsidR="00000000" w:rsidDel="00000000" w:rsidP="00000000" w:rsidRDefault="00000000" w:rsidRPr="00000000" w14:paraId="00000224">
            <w:pPr>
              <w:widowControl w:val="0"/>
              <w:spacing w:after="0" w:line="276" w:lineRule="auto"/>
              <w:rPr/>
            </w:pPr>
            <w:r w:rsidDel="00000000" w:rsidR="00000000" w:rsidRPr="00000000">
              <w:rPr>
                <w:rtl w:val="0"/>
              </w:rPr>
              <w:t xml:space="preserve">Alumni committee</w:t>
            </w:r>
          </w:p>
        </w:tc>
        <w:tc>
          <w:tcPr>
            <w:tcMar>
              <w:top w:w="40.0" w:type="dxa"/>
              <w:left w:w="40.0" w:type="dxa"/>
              <w:bottom w:w="40.0" w:type="dxa"/>
              <w:right w:w="40.0" w:type="dxa"/>
            </w:tcMar>
            <w:vAlign w:val="bottom"/>
          </w:tcPr>
          <w:p w:rsidR="00000000" w:rsidDel="00000000" w:rsidP="00000000" w:rsidRDefault="00000000" w:rsidRPr="00000000" w14:paraId="00000225">
            <w:pPr>
              <w:widowControl w:val="0"/>
              <w:spacing w:after="0" w:line="276" w:lineRule="auto"/>
              <w:jc w:val="right"/>
              <w:rPr/>
            </w:pPr>
            <w:r w:rsidDel="00000000" w:rsidR="00000000" w:rsidRPr="00000000">
              <w:rPr>
                <w:rtl w:val="0"/>
              </w:rPr>
              <w:t xml:space="preserve">5</w:t>
            </w:r>
          </w:p>
        </w:tc>
        <w:tc>
          <w:tcPr>
            <w:tcMar>
              <w:top w:w="40.0" w:type="dxa"/>
              <w:left w:w="40.0" w:type="dxa"/>
              <w:bottom w:w="40.0" w:type="dxa"/>
              <w:right w:w="40.0" w:type="dxa"/>
            </w:tcMar>
            <w:vAlign w:val="bottom"/>
          </w:tcPr>
          <w:p w:rsidR="00000000" w:rsidDel="00000000" w:rsidP="00000000" w:rsidRDefault="00000000" w:rsidRPr="00000000" w14:paraId="00000226">
            <w:pPr>
              <w:widowControl w:val="0"/>
              <w:spacing w:after="0" w:line="276" w:lineRule="auto"/>
              <w:jc w:val="right"/>
              <w:rPr/>
            </w:pPr>
            <w:r w:rsidDel="00000000" w:rsidR="00000000" w:rsidRPr="00000000">
              <w:rPr>
                <w:rtl w:val="0"/>
              </w:rPr>
              <w:t xml:space="preserve">32</w:t>
            </w:r>
          </w:p>
        </w:tc>
        <w:tc>
          <w:tcPr>
            <w:tcMar>
              <w:top w:w="40.0" w:type="dxa"/>
              <w:left w:w="40.0" w:type="dxa"/>
              <w:bottom w:w="40.0" w:type="dxa"/>
              <w:right w:w="40.0" w:type="dxa"/>
            </w:tcMar>
            <w:vAlign w:val="bottom"/>
          </w:tcPr>
          <w:p w:rsidR="00000000" w:rsidDel="00000000" w:rsidP="00000000" w:rsidRDefault="00000000" w:rsidRPr="00000000" w14:paraId="00000227">
            <w:pPr>
              <w:widowControl w:val="0"/>
              <w:spacing w:after="0" w:line="276" w:lineRule="auto"/>
              <w:jc w:val="right"/>
              <w:rPr/>
            </w:pPr>
            <w:r w:rsidDel="00000000" w:rsidR="00000000" w:rsidRPr="00000000">
              <w:rPr>
                <w:rtl w:val="0"/>
              </w:rPr>
              <w:t xml:space="preserve">2,78</w:t>
            </w:r>
          </w:p>
        </w:tc>
        <w:tc>
          <w:tcPr>
            <w:tcMar>
              <w:top w:w="40.0" w:type="dxa"/>
              <w:left w:w="40.0" w:type="dxa"/>
              <w:bottom w:w="40.0" w:type="dxa"/>
              <w:right w:w="40.0" w:type="dxa"/>
            </w:tcMar>
            <w:vAlign w:val="bottom"/>
          </w:tcPr>
          <w:p w:rsidR="00000000" w:rsidDel="00000000" w:rsidP="00000000" w:rsidRDefault="00000000" w:rsidRPr="00000000" w14:paraId="00000228">
            <w:pPr>
              <w:widowControl w:val="0"/>
              <w:spacing w:after="0" w:line="276" w:lineRule="auto"/>
              <w:jc w:val="right"/>
              <w:rPr/>
            </w:pPr>
            <w:r w:rsidDel="00000000" w:rsidR="00000000" w:rsidRPr="00000000">
              <w:rPr>
                <w:rtl w:val="0"/>
              </w:rPr>
              <w:t xml:space="preserve">445</w:t>
            </w:r>
          </w:p>
        </w:tc>
      </w:tr>
    </w:tbl>
    <w:p w:rsidR="00000000" w:rsidDel="00000000" w:rsidP="00000000" w:rsidRDefault="00000000" w:rsidRPr="00000000" w14:paraId="00000229">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2A">
      <w:pPr>
        <w:pStyle w:val="Heading2"/>
        <w:spacing w:after="0" w:before="40" w:line="276" w:lineRule="auto"/>
        <w:ind w:left="0" w:right="0" w:firstLine="0"/>
        <w:jc w:val="left"/>
        <w:rPr/>
      </w:pPr>
      <w:r w:rsidDel="00000000" w:rsidR="00000000" w:rsidRPr="00000000">
        <w:rPr>
          <w:rtl w:val="0"/>
        </w:rPr>
        <w:t xml:space="preserve">Declined</w:t>
      </w:r>
    </w:p>
    <w:p w:rsidR="00000000" w:rsidDel="00000000" w:rsidP="00000000" w:rsidRDefault="00000000" w:rsidRPr="00000000" w14:paraId="0000022B">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following </w:t>
      </w:r>
      <w:r w:rsidDel="00000000" w:rsidR="00000000" w:rsidRPr="00000000">
        <w:rPr>
          <w:rtl w:val="0"/>
        </w:rPr>
        <w:t xml:space="preserve">proofs </w:t>
      </w:r>
      <w:r w:rsidDel="00000000" w:rsidR="00000000" w:rsidRPr="00000000">
        <w:rPr>
          <w:i w:val="0"/>
          <w:smallCaps w:val="0"/>
          <w:strike w:val="0"/>
          <w:color w:val="000000"/>
          <w:sz w:val="22"/>
          <w:szCs w:val="22"/>
          <w:u w:val="none"/>
          <w:shd w:fill="auto" w:val="clear"/>
          <w:vertAlign w:val="baseline"/>
          <w:rtl w:val="0"/>
        </w:rPr>
        <w:t xml:space="preserve">have been declined by the ABC. If the requesting association does not agree with a rejection, they may repeal this at the OS-GMA.</w:t>
      </w:r>
    </w:p>
    <w:p w:rsidR="00000000" w:rsidDel="00000000" w:rsidP="00000000" w:rsidRDefault="00000000" w:rsidRPr="00000000" w14:paraId="0000022C">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i w:val="0"/>
          <w:smallCaps w:val="0"/>
          <w:strike w:val="0"/>
          <w:color w:val="44546a"/>
          <w:sz w:val="20"/>
          <w:szCs w:val="20"/>
          <w:u w:val="none"/>
          <w:shd w:fill="auto" w:val="clear"/>
          <w:vertAlign w:val="baseline"/>
        </w:rPr>
      </w:pPr>
      <w:r w:rsidDel="00000000" w:rsidR="00000000" w:rsidRPr="00000000">
        <w:rPr>
          <w:b w:val="1"/>
          <w:i w:val="0"/>
          <w:smallCaps w:val="0"/>
          <w:strike w:val="0"/>
          <w:color w:val="44546a"/>
          <w:sz w:val="20"/>
          <w:szCs w:val="20"/>
          <w:u w:val="none"/>
          <w:shd w:fill="auto" w:val="clear"/>
          <w:vertAlign w:val="baseline"/>
          <w:rtl w:val="0"/>
        </w:rPr>
        <w:t xml:space="preserve">Table 6: Rejected requests, 202</w:t>
      </w:r>
      <w:r w:rsidDel="00000000" w:rsidR="00000000" w:rsidRPr="00000000">
        <w:rPr>
          <w:b w:val="1"/>
          <w:color w:val="44546a"/>
          <w:sz w:val="20"/>
          <w:szCs w:val="20"/>
          <w:rtl w:val="0"/>
        </w:rPr>
        <w:t xml:space="preserve">3</w:t>
      </w:r>
      <w:r w:rsidDel="00000000" w:rsidR="00000000" w:rsidRPr="00000000">
        <w:rPr>
          <w:rtl w:val="0"/>
        </w:rPr>
      </w:r>
    </w:p>
    <w:tbl>
      <w:tblPr>
        <w:tblStyle w:val="Table6"/>
        <w:tblW w:w="907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5"/>
        <w:gridCol w:w="3030"/>
        <w:gridCol w:w="3030"/>
        <w:tblGridChange w:id="0">
          <w:tblGrid>
            <w:gridCol w:w="3015"/>
            <w:gridCol w:w="3030"/>
            <w:gridCol w:w="3030"/>
          </w:tblGrid>
        </w:tblGridChange>
      </w:tblGrid>
      <w:tr>
        <w:trPr>
          <w:cantSplit w:val="0"/>
          <w:tblHeader w:val="0"/>
        </w:trPr>
        <w:tc>
          <w:tcPr/>
          <w:p w:rsidR="00000000" w:rsidDel="00000000" w:rsidP="00000000" w:rsidRDefault="00000000" w:rsidRPr="00000000" w14:paraId="0000022D">
            <w:pPr>
              <w:spacing w:after="0" w:line="240" w:lineRule="auto"/>
              <w:rPr/>
            </w:pPr>
            <w:r w:rsidDel="00000000" w:rsidR="00000000" w:rsidRPr="00000000">
              <w:rPr>
                <w:b w:val="1"/>
                <w:color w:val="000000"/>
                <w:rtl w:val="0"/>
              </w:rPr>
              <w:t xml:space="preserve">Association</w:t>
            </w:r>
            <w:r w:rsidDel="00000000" w:rsidR="00000000" w:rsidRPr="00000000">
              <w:rPr>
                <w:rtl w:val="0"/>
              </w:rPr>
            </w:r>
          </w:p>
        </w:tc>
        <w:tc>
          <w:tcPr/>
          <w:p w:rsidR="00000000" w:rsidDel="00000000" w:rsidP="00000000" w:rsidRDefault="00000000" w:rsidRPr="00000000" w14:paraId="0000022E">
            <w:pPr>
              <w:spacing w:after="0" w:line="240" w:lineRule="auto"/>
              <w:rPr/>
            </w:pPr>
            <w:r w:rsidDel="00000000" w:rsidR="00000000" w:rsidRPr="00000000">
              <w:rPr>
                <w:b w:val="1"/>
                <w:rtl w:val="0"/>
              </w:rPr>
              <w:t xml:space="preserve">Committee</w:t>
            </w:r>
            <w:r w:rsidDel="00000000" w:rsidR="00000000" w:rsidRPr="00000000">
              <w:rPr>
                <w:rtl w:val="0"/>
              </w:rPr>
            </w:r>
          </w:p>
        </w:tc>
        <w:tc>
          <w:tcPr/>
          <w:p w:rsidR="00000000" w:rsidDel="00000000" w:rsidP="00000000" w:rsidRDefault="00000000" w:rsidRPr="00000000" w14:paraId="0000022F">
            <w:pPr>
              <w:spacing w:after="0" w:line="240" w:lineRule="auto"/>
              <w:rPr/>
            </w:pPr>
            <w:r w:rsidDel="00000000" w:rsidR="00000000" w:rsidRPr="00000000">
              <w:rPr>
                <w:b w:val="1"/>
                <w:color w:val="000000"/>
                <w:rtl w:val="0"/>
              </w:rPr>
              <w:t xml:space="preserve">Reason</w:t>
            </w:r>
            <w:r w:rsidDel="00000000" w:rsidR="00000000" w:rsidRPr="00000000">
              <w:rPr>
                <w:rtl w:val="0"/>
              </w:rPr>
            </w:r>
          </w:p>
        </w:tc>
      </w:tr>
      <w:tr>
        <w:trPr>
          <w:cantSplit w:val="0"/>
          <w:trHeight w:val="475.30668579878784"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0">
            <w:pPr>
              <w:spacing w:line="240" w:lineRule="auto"/>
              <w:rPr/>
            </w:pPr>
            <w:r w:rsidDel="00000000" w:rsidR="00000000" w:rsidRPr="00000000">
              <w:rPr>
                <w:rtl w:val="0"/>
              </w:rPr>
              <w:t xml:space="preserve">Arago</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1">
            <w:pPr>
              <w:spacing w:line="240" w:lineRule="auto"/>
              <w:rPr/>
            </w:pPr>
            <w:r w:rsidDel="00000000" w:rsidR="00000000" w:rsidRPr="00000000">
              <w:rPr>
                <w:rtl w:val="0"/>
              </w:rPr>
              <w:t xml:space="preserve">Webber</w:t>
            </w:r>
          </w:p>
        </w:tc>
        <w:tc>
          <w:tcPr/>
          <w:p w:rsidR="00000000" w:rsidDel="00000000" w:rsidP="00000000" w:rsidRDefault="00000000" w:rsidRPr="00000000" w14:paraId="00000232">
            <w:pPr>
              <w:spacing w:line="240" w:lineRule="auto"/>
              <w:rPr/>
            </w:pPr>
            <w:r w:rsidDel="00000000" w:rsidR="00000000" w:rsidRPr="00000000">
              <w:rPr>
                <w:rtl w:val="0"/>
              </w:rPr>
              <w:t xml:space="preserve">Workload a week is too little to be applicable for FOBOS &amp; Total workload is too little to be applicable for FOBOS.</w:t>
            </w:r>
          </w:p>
        </w:tc>
      </w:tr>
      <w:tr>
        <w:trPr>
          <w:cantSplit w:val="0"/>
          <w:trHeight w:val="475.30668579878784"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3">
            <w:pPr>
              <w:spacing w:line="240" w:lineRule="auto"/>
              <w:rPr/>
            </w:pPr>
            <w:r w:rsidDel="00000000" w:rsidR="00000000" w:rsidRPr="00000000">
              <w:rPr>
                <w:rtl w:val="0"/>
              </w:rPr>
              <w:t xml:space="preserve">Arago</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4">
            <w:pPr>
              <w:spacing w:line="240" w:lineRule="auto"/>
              <w:rPr/>
            </w:pPr>
            <w:r w:rsidDel="00000000" w:rsidR="00000000" w:rsidRPr="00000000">
              <w:rPr>
                <w:rtl w:val="0"/>
              </w:rPr>
              <w:t xml:space="preserve">CCCP</w:t>
            </w:r>
          </w:p>
        </w:tc>
        <w:tc>
          <w:tcPr/>
          <w:p w:rsidR="00000000" w:rsidDel="00000000" w:rsidP="00000000" w:rsidRDefault="00000000" w:rsidRPr="00000000" w14:paraId="00000235">
            <w:pPr>
              <w:spacing w:line="240" w:lineRule="auto"/>
              <w:rPr/>
            </w:pPr>
            <w:r w:rsidDel="00000000" w:rsidR="00000000" w:rsidRPr="00000000">
              <w:rPr>
                <w:rtl w:val="0"/>
              </w:rPr>
              <w:t xml:space="preserve">Workload a week is too little to be applicable for FOBOS &amp; Total workload is too little to be applicable for FOBOS.</w:t>
            </w:r>
          </w:p>
        </w:tc>
      </w:tr>
      <w:tr>
        <w:trPr>
          <w:cantSplit w:val="0"/>
          <w:trHeight w:val="475.30668579878784"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6">
            <w:pPr>
              <w:spacing w:line="240" w:lineRule="auto"/>
              <w:rPr/>
            </w:pPr>
            <w:r w:rsidDel="00000000" w:rsidR="00000000" w:rsidRPr="00000000">
              <w:rPr>
                <w:rtl w:val="0"/>
              </w:rPr>
              <w:t xml:space="preserve">Astatine</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7">
            <w:pPr>
              <w:spacing w:line="240" w:lineRule="auto"/>
              <w:rPr/>
            </w:pPr>
            <w:r w:rsidDel="00000000" w:rsidR="00000000" w:rsidRPr="00000000">
              <w:rPr>
                <w:rtl w:val="0"/>
              </w:rPr>
              <w:t xml:space="preserve">ITCo</w:t>
            </w:r>
          </w:p>
        </w:tc>
        <w:tc>
          <w:tcPr/>
          <w:p w:rsidR="00000000" w:rsidDel="00000000" w:rsidP="00000000" w:rsidRDefault="00000000" w:rsidRPr="00000000" w14:paraId="00000238">
            <w:pPr>
              <w:spacing w:line="240" w:lineRule="auto"/>
              <w:rPr/>
            </w:pPr>
            <w:r w:rsidDel="00000000" w:rsidR="00000000" w:rsidRPr="00000000">
              <w:rPr>
                <w:rtl w:val="0"/>
              </w:rPr>
              <w:t xml:space="preserve">Workload a week is too little to be applicable for FOBOS.</w:t>
            </w:r>
          </w:p>
        </w:tc>
      </w:tr>
      <w:tr>
        <w:trPr>
          <w:cantSplit w:val="0"/>
          <w:trHeight w:val="475.30668579878784"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9">
            <w:pPr>
              <w:spacing w:line="240" w:lineRule="auto"/>
              <w:rPr/>
            </w:pPr>
            <w:r w:rsidDel="00000000" w:rsidR="00000000" w:rsidRPr="00000000">
              <w:rPr>
                <w:rtl w:val="0"/>
              </w:rPr>
              <w:t xml:space="preserve">ConcepT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A">
            <w:pPr>
              <w:spacing w:line="240" w:lineRule="auto"/>
              <w:rPr/>
            </w:pPr>
            <w:r w:rsidDel="00000000" w:rsidR="00000000" w:rsidRPr="00000000">
              <w:rPr>
                <w:rtl w:val="0"/>
              </w:rPr>
              <w:t xml:space="preserve">ConcepT Business Course</w:t>
            </w:r>
          </w:p>
        </w:tc>
        <w:tc>
          <w:tcPr/>
          <w:p w:rsidR="00000000" w:rsidDel="00000000" w:rsidP="00000000" w:rsidRDefault="00000000" w:rsidRPr="00000000" w14:paraId="0000023B">
            <w:pPr>
              <w:spacing w:line="240" w:lineRule="auto"/>
              <w:rPr/>
            </w:pPr>
            <w:r w:rsidDel="00000000" w:rsidR="00000000" w:rsidRPr="00000000">
              <w:rPr>
                <w:rtl w:val="0"/>
              </w:rPr>
              <w:t xml:space="preserve">Total workload is too little to be applicable for FOBOS.</w:t>
            </w:r>
          </w:p>
        </w:tc>
      </w:tr>
      <w:tr>
        <w:trPr>
          <w:cantSplit w:val="0"/>
          <w:trHeight w:val="475.30668579878784"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C">
            <w:pPr>
              <w:spacing w:line="240" w:lineRule="auto"/>
              <w:rPr/>
            </w:pPr>
            <w:r w:rsidDel="00000000" w:rsidR="00000000" w:rsidRPr="00000000">
              <w:rPr>
                <w:rtl w:val="0"/>
              </w:rPr>
              <w:t xml:space="preserve">ConcepT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D">
            <w:pPr>
              <w:spacing w:line="240" w:lineRule="auto"/>
              <w:rPr/>
            </w:pPr>
            <w:r w:rsidDel="00000000" w:rsidR="00000000" w:rsidRPr="00000000">
              <w:rPr>
                <w:rtl w:val="0"/>
              </w:rPr>
              <w:t xml:space="preserve">Media Committee</w:t>
            </w:r>
          </w:p>
        </w:tc>
        <w:tc>
          <w:tcPr/>
          <w:p w:rsidR="00000000" w:rsidDel="00000000" w:rsidP="00000000" w:rsidRDefault="00000000" w:rsidRPr="00000000" w14:paraId="0000023E">
            <w:pPr>
              <w:spacing w:line="240" w:lineRule="auto"/>
              <w:rPr/>
            </w:pPr>
            <w:r w:rsidDel="00000000" w:rsidR="00000000" w:rsidRPr="00000000">
              <w:rPr>
                <w:rtl w:val="0"/>
              </w:rPr>
              <w:t xml:space="preserve">Workload a week is too little to be applicable for FOBOS.</w:t>
            </w:r>
          </w:p>
        </w:tc>
      </w:tr>
      <w:tr>
        <w:trPr>
          <w:cantSplit w:val="0"/>
          <w:trHeight w:val="475.30668579878784"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F">
            <w:pPr>
              <w:spacing w:line="240" w:lineRule="auto"/>
              <w:rPr/>
            </w:pPr>
            <w:r w:rsidDel="00000000" w:rsidR="00000000" w:rsidRPr="00000000">
              <w:rPr>
                <w:rtl w:val="0"/>
              </w:rPr>
              <w:t xml:space="preserve">Ideefiks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40">
            <w:pPr>
              <w:spacing w:line="240" w:lineRule="auto"/>
              <w:rPr/>
            </w:pPr>
            <w:r w:rsidDel="00000000" w:rsidR="00000000" w:rsidRPr="00000000">
              <w:rPr>
                <w:rtl w:val="0"/>
              </w:rPr>
              <w:t xml:space="preserve">Study Trip activity</w:t>
            </w:r>
          </w:p>
        </w:tc>
        <w:tc>
          <w:tcPr/>
          <w:p w:rsidR="00000000" w:rsidDel="00000000" w:rsidP="00000000" w:rsidRDefault="00000000" w:rsidRPr="00000000" w14:paraId="00000241">
            <w:pPr>
              <w:spacing w:line="240" w:lineRule="auto"/>
              <w:rPr/>
            </w:pPr>
            <w:r w:rsidDel="00000000" w:rsidR="00000000" w:rsidRPr="00000000">
              <w:rPr>
                <w:rtl w:val="0"/>
              </w:rPr>
              <w:t xml:space="preserve">Activity got cancelled.</w:t>
            </w:r>
          </w:p>
        </w:tc>
      </w:tr>
      <w:tr>
        <w:trPr>
          <w:cantSplit w:val="0"/>
          <w:trHeight w:val="475.30668579878784"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42">
            <w:pPr>
              <w:spacing w:line="240" w:lineRule="auto"/>
              <w:rPr/>
            </w:pPr>
            <w:r w:rsidDel="00000000" w:rsidR="00000000" w:rsidRPr="00000000">
              <w:rPr>
                <w:rtl w:val="0"/>
              </w:rPr>
              <w:t xml:space="preserve">Inter-Actief</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43">
            <w:pPr>
              <w:spacing w:line="240" w:lineRule="auto"/>
              <w:rPr/>
            </w:pPr>
            <w:r w:rsidDel="00000000" w:rsidR="00000000" w:rsidRPr="00000000">
              <w:rPr>
                <w:rFonts w:ascii="Arial" w:cs="Arial" w:eastAsia="Arial" w:hAnsi="Arial"/>
                <w:sz w:val="20"/>
                <w:szCs w:val="20"/>
                <w:rtl w:val="0"/>
              </w:rPr>
              <w:t xml:space="preserve">WWW &amp; Syscom</w:t>
            </w:r>
            <w:r w:rsidDel="00000000" w:rsidR="00000000" w:rsidRPr="00000000">
              <w:rPr>
                <w:rtl w:val="0"/>
              </w:rPr>
            </w:r>
          </w:p>
        </w:tc>
        <w:tc>
          <w:tcPr/>
          <w:p w:rsidR="00000000" w:rsidDel="00000000" w:rsidP="00000000" w:rsidRDefault="00000000" w:rsidRPr="00000000" w14:paraId="00000244">
            <w:pPr>
              <w:spacing w:line="240" w:lineRule="auto"/>
              <w:rPr/>
            </w:pPr>
            <w:sdt>
              <w:sdtPr>
                <w:tag w:val="goog_rdk_25"/>
              </w:sdtPr>
              <w:sdtContent>
                <w:commentRangeStart w:id="25"/>
              </w:sdtContent>
            </w:sdt>
            <w:sdt>
              <w:sdtPr>
                <w:tag w:val="goog_rdk_26"/>
              </w:sdtPr>
              <w:sdtContent>
                <w:commentRangeStart w:id="26"/>
              </w:sdtContent>
            </w:sdt>
            <w:r w:rsidDel="00000000" w:rsidR="00000000" w:rsidRPr="00000000">
              <w:rPr>
                <w:rtl w:val="0"/>
              </w:rPr>
              <w:t xml:space="preserve">Workload a week is too little to be applicable for FOBOS.</w:t>
            </w:r>
            <w:commentRangeEnd w:id="25"/>
            <w:r w:rsidDel="00000000" w:rsidR="00000000" w:rsidRPr="00000000">
              <w:commentReference w:id="25"/>
            </w:r>
            <w:commentRangeEnd w:id="26"/>
            <w:r w:rsidDel="00000000" w:rsidR="00000000" w:rsidRPr="00000000">
              <w:commentReference w:id="26"/>
            </w:r>
            <w:r w:rsidDel="00000000" w:rsidR="00000000" w:rsidRPr="00000000">
              <w:rPr>
                <w:rtl w:val="0"/>
              </w:rPr>
            </w:r>
          </w:p>
        </w:tc>
      </w:tr>
      <w:tr>
        <w:trPr>
          <w:cantSplit w:val="0"/>
          <w:trHeight w:val="475.30668579878784"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45">
            <w:pPr>
              <w:spacing w:line="240" w:lineRule="auto"/>
              <w:rPr/>
            </w:pPr>
            <w:r w:rsidDel="00000000" w:rsidR="00000000" w:rsidRPr="00000000">
              <w:rPr>
                <w:rtl w:val="0"/>
              </w:rPr>
              <w:t xml:space="preserve">Inter-Actief</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46">
            <w:pPr>
              <w:spacing w:line="240" w:lineRule="auto"/>
              <w:rPr/>
            </w:pPr>
            <w:r w:rsidDel="00000000" w:rsidR="00000000" w:rsidRPr="00000000">
              <w:rPr>
                <w:rtl w:val="0"/>
              </w:rPr>
              <w:t xml:space="preserve">Summer Sounds Committee</w:t>
            </w:r>
          </w:p>
        </w:tc>
        <w:tc>
          <w:tcPr/>
          <w:p w:rsidR="00000000" w:rsidDel="00000000" w:rsidP="00000000" w:rsidRDefault="00000000" w:rsidRPr="00000000" w14:paraId="00000247">
            <w:pPr>
              <w:spacing w:line="240" w:lineRule="auto"/>
              <w:rPr/>
            </w:pPr>
            <w:r w:rsidDel="00000000" w:rsidR="00000000" w:rsidRPr="00000000">
              <w:rPr>
                <w:rtl w:val="0"/>
              </w:rPr>
              <w:t xml:space="preserve">Missing relevance.</w:t>
            </w:r>
          </w:p>
        </w:tc>
      </w:tr>
      <w:tr>
        <w:trPr>
          <w:cantSplit w:val="0"/>
          <w:trHeight w:val="645" w:hRule="atLeast"/>
          <w:tblHeader w:val="0"/>
        </w:trPr>
        <w:tc>
          <w:tcPr/>
          <w:p w:rsidR="00000000" w:rsidDel="00000000" w:rsidP="00000000" w:rsidRDefault="00000000" w:rsidRPr="00000000" w14:paraId="00000248">
            <w:pPr>
              <w:spacing w:line="240" w:lineRule="auto"/>
              <w:rPr/>
            </w:pPr>
            <w:r w:rsidDel="00000000" w:rsidR="00000000" w:rsidRPr="00000000">
              <w:rPr>
                <w:rtl w:val="0"/>
              </w:rPr>
              <w:t xml:space="preserve">Komma</w:t>
            </w:r>
          </w:p>
        </w:tc>
        <w:tc>
          <w:tcPr/>
          <w:p w:rsidR="00000000" w:rsidDel="00000000" w:rsidP="00000000" w:rsidRDefault="00000000" w:rsidRPr="00000000" w14:paraId="00000249">
            <w:pPr>
              <w:spacing w:line="240" w:lineRule="auto"/>
              <w:rPr/>
            </w:pPr>
            <w:r w:rsidDel="00000000" w:rsidR="00000000" w:rsidRPr="00000000">
              <w:rPr>
                <w:rtl w:val="0"/>
              </w:rPr>
              <w:t xml:space="preserve">Kick-In</w:t>
            </w:r>
          </w:p>
        </w:tc>
        <w:tc>
          <w:tcPr/>
          <w:p w:rsidR="00000000" w:rsidDel="00000000" w:rsidP="00000000" w:rsidRDefault="00000000" w:rsidRPr="00000000" w14:paraId="0000024A">
            <w:pPr>
              <w:spacing w:line="240" w:lineRule="auto"/>
              <w:rPr/>
            </w:pPr>
            <w:r w:rsidDel="00000000" w:rsidR="00000000" w:rsidRPr="00000000">
              <w:rPr>
                <w:rtl w:val="0"/>
              </w:rPr>
              <w:t xml:space="preserve">Workload a week is too little to be applicable for FOBOS.</w:t>
            </w:r>
          </w:p>
        </w:tc>
      </w:tr>
      <w:tr>
        <w:trPr>
          <w:cantSplit w:val="0"/>
          <w:trHeight w:val="475.30668579878784"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4B">
            <w:pPr>
              <w:spacing w:line="240" w:lineRule="auto"/>
              <w:rPr/>
            </w:pPr>
            <w:r w:rsidDel="00000000" w:rsidR="00000000" w:rsidRPr="00000000">
              <w:rPr>
                <w:rtl w:val="0"/>
              </w:rPr>
              <w:t xml:space="preserve">Newton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4C">
            <w:pPr>
              <w:spacing w:line="240" w:lineRule="auto"/>
              <w:rPr/>
            </w:pPr>
            <w:r w:rsidDel="00000000" w:rsidR="00000000" w:rsidRPr="00000000">
              <w:rPr>
                <w:rtl w:val="0"/>
              </w:rPr>
              <w:t xml:space="preserve">Sky is the Limit</w:t>
            </w:r>
          </w:p>
        </w:tc>
        <w:tc>
          <w:tcPr/>
          <w:p w:rsidR="00000000" w:rsidDel="00000000" w:rsidP="00000000" w:rsidRDefault="00000000" w:rsidRPr="00000000" w14:paraId="0000024D">
            <w:pPr>
              <w:spacing w:line="240" w:lineRule="auto"/>
              <w:rPr/>
            </w:pPr>
            <w:r w:rsidDel="00000000" w:rsidR="00000000" w:rsidRPr="00000000">
              <w:rPr>
                <w:rtl w:val="0"/>
              </w:rPr>
              <w:t xml:space="preserve">Missing relevance.</w:t>
            </w:r>
          </w:p>
        </w:tc>
      </w:tr>
      <w:tr>
        <w:trPr>
          <w:cantSplit w:val="0"/>
          <w:trHeight w:val="475.30668579878784"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4E">
            <w:pPr>
              <w:spacing w:line="240" w:lineRule="auto"/>
              <w:rPr/>
            </w:pPr>
            <w:r w:rsidDel="00000000" w:rsidR="00000000" w:rsidRPr="00000000">
              <w:rPr>
                <w:rtl w:val="0"/>
              </w:rPr>
              <w:t xml:space="preserve">Newton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4F">
            <w:pPr>
              <w:spacing w:line="240" w:lineRule="auto"/>
              <w:rPr/>
            </w:pPr>
            <w:r w:rsidDel="00000000" w:rsidR="00000000" w:rsidRPr="00000000">
              <w:rPr>
                <w:rtl w:val="0"/>
              </w:rPr>
              <w:t xml:space="preserve">UToberfest</w:t>
            </w:r>
          </w:p>
        </w:tc>
        <w:tc>
          <w:tcPr/>
          <w:p w:rsidR="00000000" w:rsidDel="00000000" w:rsidP="00000000" w:rsidRDefault="00000000" w:rsidRPr="00000000" w14:paraId="00000250">
            <w:pPr>
              <w:spacing w:line="240" w:lineRule="auto"/>
              <w:rPr/>
            </w:pPr>
            <w:r w:rsidDel="00000000" w:rsidR="00000000" w:rsidRPr="00000000">
              <w:rPr>
                <w:rtl w:val="0"/>
              </w:rPr>
              <w:t xml:space="preserve">Missing relevance.</w:t>
            </w:r>
          </w:p>
        </w:tc>
      </w:tr>
      <w:tr>
        <w:trPr>
          <w:cantSplit w:val="0"/>
          <w:trHeight w:val="747.7313181344833" w:hRule="atLeast"/>
          <w:tblHeader w:val="0"/>
        </w:trPr>
        <w:tc>
          <w:tcPr/>
          <w:p w:rsidR="00000000" w:rsidDel="00000000" w:rsidP="00000000" w:rsidRDefault="00000000" w:rsidRPr="00000000" w14:paraId="00000251">
            <w:pPr>
              <w:spacing w:line="240" w:lineRule="auto"/>
              <w:rPr>
                <w:color w:val="000000"/>
              </w:rPr>
            </w:pPr>
            <w:r w:rsidDel="00000000" w:rsidR="00000000" w:rsidRPr="00000000">
              <w:rPr>
                <w:rtl w:val="0"/>
              </w:rPr>
              <w:t xml:space="preserve">Paradoks</w:t>
            </w:r>
            <w:r w:rsidDel="00000000" w:rsidR="00000000" w:rsidRPr="00000000">
              <w:rPr>
                <w:rtl w:val="0"/>
              </w:rPr>
            </w:r>
          </w:p>
        </w:tc>
        <w:tc>
          <w:tcPr/>
          <w:p w:rsidR="00000000" w:rsidDel="00000000" w:rsidP="00000000" w:rsidRDefault="00000000" w:rsidRPr="00000000" w14:paraId="00000252">
            <w:pPr>
              <w:spacing w:line="240" w:lineRule="auto"/>
              <w:rPr>
                <w:color w:val="000000"/>
              </w:rPr>
            </w:pPr>
            <w:r w:rsidDel="00000000" w:rsidR="00000000" w:rsidRPr="00000000">
              <w:rPr>
                <w:rtl w:val="0"/>
              </w:rPr>
              <w:t xml:space="preserve">SRC</w:t>
            </w:r>
            <w:r w:rsidDel="00000000" w:rsidR="00000000" w:rsidRPr="00000000">
              <w:rPr>
                <w:rtl w:val="0"/>
              </w:rPr>
            </w:r>
          </w:p>
        </w:tc>
        <w:tc>
          <w:tcPr/>
          <w:p w:rsidR="00000000" w:rsidDel="00000000" w:rsidP="00000000" w:rsidRDefault="00000000" w:rsidRPr="00000000" w14:paraId="00000253">
            <w:pPr>
              <w:spacing w:line="240" w:lineRule="auto"/>
              <w:rPr/>
            </w:pPr>
            <w:r w:rsidDel="00000000" w:rsidR="00000000" w:rsidRPr="00000000">
              <w:rPr>
                <w:rtl w:val="0"/>
              </w:rPr>
              <w:t xml:space="preserve">Event does not take place in 2023.</w:t>
            </w:r>
          </w:p>
        </w:tc>
      </w:tr>
      <w:tr>
        <w:trPr>
          <w:cantSplit w:val="0"/>
          <w:trHeight w:val="747.7313181344833" w:hRule="atLeast"/>
          <w:tblHeader w:val="0"/>
        </w:trPr>
        <w:tc>
          <w:tcPr/>
          <w:p w:rsidR="00000000" w:rsidDel="00000000" w:rsidP="00000000" w:rsidRDefault="00000000" w:rsidRPr="00000000" w14:paraId="00000254">
            <w:pPr>
              <w:spacing w:line="240" w:lineRule="auto"/>
              <w:rPr>
                <w:color w:val="000000"/>
              </w:rPr>
            </w:pPr>
            <w:r w:rsidDel="00000000" w:rsidR="00000000" w:rsidRPr="00000000">
              <w:rPr>
                <w:rtl w:val="0"/>
              </w:rPr>
              <w:t xml:space="preserve">Proto</w:t>
            </w:r>
            <w:r w:rsidDel="00000000" w:rsidR="00000000" w:rsidRPr="00000000">
              <w:rPr>
                <w:rtl w:val="0"/>
              </w:rPr>
            </w:r>
          </w:p>
        </w:tc>
        <w:tc>
          <w:tcPr/>
          <w:p w:rsidR="00000000" w:rsidDel="00000000" w:rsidP="00000000" w:rsidRDefault="00000000" w:rsidRPr="00000000" w14:paraId="00000255">
            <w:pPr>
              <w:spacing w:line="240" w:lineRule="auto"/>
              <w:rPr>
                <w:color w:val="000000"/>
              </w:rPr>
            </w:pPr>
            <w:r w:rsidDel="00000000" w:rsidR="00000000" w:rsidRPr="00000000">
              <w:rPr>
                <w:rtl w:val="0"/>
              </w:rPr>
              <w:t xml:space="preserve">Foundation ICE</w:t>
            </w:r>
            <w:r w:rsidDel="00000000" w:rsidR="00000000" w:rsidRPr="00000000">
              <w:rPr>
                <w:rtl w:val="0"/>
              </w:rPr>
            </w:r>
          </w:p>
        </w:tc>
        <w:tc>
          <w:tcPr/>
          <w:p w:rsidR="00000000" w:rsidDel="00000000" w:rsidP="00000000" w:rsidRDefault="00000000" w:rsidRPr="00000000" w14:paraId="00000256">
            <w:pPr>
              <w:spacing w:line="240" w:lineRule="auto"/>
              <w:rPr/>
            </w:pPr>
            <w:r w:rsidDel="00000000" w:rsidR="00000000" w:rsidRPr="00000000">
              <w:rPr>
                <w:rtl w:val="0"/>
              </w:rPr>
              <w:t xml:space="preserve">Event does not take place in 2023.</w:t>
            </w:r>
          </w:p>
        </w:tc>
      </w:tr>
      <w:tr>
        <w:trPr>
          <w:cantSplit w:val="0"/>
          <w:trHeight w:val="747.7313181344833" w:hRule="atLeast"/>
          <w:tblHeader w:val="0"/>
        </w:trPr>
        <w:tc>
          <w:tcPr/>
          <w:p w:rsidR="00000000" w:rsidDel="00000000" w:rsidP="00000000" w:rsidRDefault="00000000" w:rsidRPr="00000000" w14:paraId="00000257">
            <w:pPr>
              <w:spacing w:line="240" w:lineRule="auto"/>
              <w:rPr/>
            </w:pPr>
            <w:r w:rsidDel="00000000" w:rsidR="00000000" w:rsidRPr="00000000">
              <w:rPr>
                <w:rtl w:val="0"/>
              </w:rPr>
              <w:t xml:space="preserve">Scintilla</w:t>
            </w:r>
          </w:p>
        </w:tc>
        <w:tc>
          <w:tcPr/>
          <w:p w:rsidR="00000000" w:rsidDel="00000000" w:rsidP="00000000" w:rsidRDefault="00000000" w:rsidRPr="00000000" w14:paraId="00000258">
            <w:pPr>
              <w:spacing w:line="240" w:lineRule="auto"/>
              <w:rPr/>
            </w:pPr>
            <w:r w:rsidDel="00000000" w:rsidR="00000000" w:rsidRPr="00000000">
              <w:rPr>
                <w:rtl w:val="0"/>
              </w:rPr>
              <w:t xml:space="preserve">DIGI</w:t>
            </w:r>
          </w:p>
        </w:tc>
        <w:tc>
          <w:tcPr/>
          <w:p w:rsidR="00000000" w:rsidDel="00000000" w:rsidP="00000000" w:rsidRDefault="00000000" w:rsidRPr="00000000" w14:paraId="00000259">
            <w:pPr>
              <w:spacing w:line="240" w:lineRule="auto"/>
              <w:rPr/>
            </w:pPr>
            <w:sdt>
              <w:sdtPr>
                <w:tag w:val="goog_rdk_27"/>
              </w:sdtPr>
              <w:sdtContent>
                <w:commentRangeStart w:id="27"/>
              </w:sdtContent>
            </w:sdt>
            <w:r w:rsidDel="00000000" w:rsidR="00000000" w:rsidRPr="00000000">
              <w:rPr>
                <w:rtl w:val="0"/>
              </w:rPr>
              <w:t xml:space="preserve">Workload a week is too little to be applicable for FOBOS.</w:t>
            </w:r>
            <w:commentRangeEnd w:id="27"/>
            <w:r w:rsidDel="00000000" w:rsidR="00000000" w:rsidRPr="00000000">
              <w:commentReference w:id="27"/>
            </w:r>
            <w:r w:rsidDel="00000000" w:rsidR="00000000" w:rsidRPr="00000000">
              <w:rPr>
                <w:rtl w:val="0"/>
              </w:rPr>
            </w:r>
          </w:p>
        </w:tc>
      </w:tr>
      <w:tr>
        <w:trPr>
          <w:cantSplit w:val="0"/>
          <w:trHeight w:val="747.7313181344833" w:hRule="atLeast"/>
          <w:tblHeader w:val="0"/>
        </w:trPr>
        <w:tc>
          <w:tcPr/>
          <w:p w:rsidR="00000000" w:rsidDel="00000000" w:rsidP="00000000" w:rsidRDefault="00000000" w:rsidRPr="00000000" w14:paraId="0000025A">
            <w:pPr>
              <w:spacing w:line="240" w:lineRule="auto"/>
              <w:rPr/>
            </w:pPr>
            <w:r w:rsidDel="00000000" w:rsidR="00000000" w:rsidRPr="00000000">
              <w:rPr>
                <w:rtl w:val="0"/>
              </w:rPr>
              <w:t xml:space="preserve">Scintilla</w:t>
            </w:r>
          </w:p>
        </w:tc>
        <w:tc>
          <w:tcPr/>
          <w:p w:rsidR="00000000" w:rsidDel="00000000" w:rsidP="00000000" w:rsidRDefault="00000000" w:rsidRPr="00000000" w14:paraId="0000025B">
            <w:pPr>
              <w:spacing w:line="240" w:lineRule="auto"/>
              <w:rPr/>
            </w:pPr>
            <w:r w:rsidDel="00000000" w:rsidR="00000000" w:rsidRPr="00000000">
              <w:rPr>
                <w:rtl w:val="0"/>
              </w:rPr>
              <w:t xml:space="preserve">STUDI</w:t>
            </w:r>
          </w:p>
        </w:tc>
        <w:tc>
          <w:tcPr/>
          <w:p w:rsidR="00000000" w:rsidDel="00000000" w:rsidP="00000000" w:rsidRDefault="00000000" w:rsidRPr="00000000" w14:paraId="0000025C">
            <w:pPr>
              <w:spacing w:line="240" w:lineRule="auto"/>
              <w:rPr/>
            </w:pPr>
            <w:r w:rsidDel="00000000" w:rsidR="00000000" w:rsidRPr="00000000">
              <w:rPr>
                <w:rtl w:val="0"/>
              </w:rPr>
              <w:t xml:space="preserve">Total workload is too little to be applicable for FOBOS.</w:t>
            </w:r>
          </w:p>
        </w:tc>
      </w:tr>
      <w:tr>
        <w:trPr>
          <w:cantSplit w:val="0"/>
          <w:trHeight w:val="747.7313181344833" w:hRule="atLeast"/>
          <w:tblHeader w:val="0"/>
        </w:trPr>
        <w:tc>
          <w:tcPr/>
          <w:p w:rsidR="00000000" w:rsidDel="00000000" w:rsidP="00000000" w:rsidRDefault="00000000" w:rsidRPr="00000000" w14:paraId="0000025D">
            <w:pPr>
              <w:spacing w:line="240" w:lineRule="auto"/>
              <w:rPr/>
            </w:pPr>
            <w:r w:rsidDel="00000000" w:rsidR="00000000" w:rsidRPr="00000000">
              <w:rPr>
                <w:rtl w:val="0"/>
              </w:rPr>
              <w:t xml:space="preserve">Scintilla</w:t>
            </w:r>
          </w:p>
        </w:tc>
        <w:tc>
          <w:tcPr/>
          <w:p w:rsidR="00000000" w:rsidDel="00000000" w:rsidP="00000000" w:rsidRDefault="00000000" w:rsidRPr="00000000" w14:paraId="0000025E">
            <w:pPr>
              <w:spacing w:line="240" w:lineRule="auto"/>
              <w:rPr/>
            </w:pPr>
            <w:r w:rsidDel="00000000" w:rsidR="00000000" w:rsidRPr="00000000">
              <w:rPr>
                <w:rtl w:val="0"/>
              </w:rPr>
              <w:t xml:space="preserve">TESLA</w:t>
            </w:r>
          </w:p>
        </w:tc>
        <w:tc>
          <w:tcPr/>
          <w:p w:rsidR="00000000" w:rsidDel="00000000" w:rsidP="00000000" w:rsidRDefault="00000000" w:rsidRPr="00000000" w14:paraId="0000025F">
            <w:pPr>
              <w:spacing w:line="240" w:lineRule="auto"/>
              <w:rPr/>
            </w:pPr>
            <w:r w:rsidDel="00000000" w:rsidR="00000000" w:rsidRPr="00000000">
              <w:rPr>
                <w:rtl w:val="0"/>
              </w:rPr>
              <w:t xml:space="preserve">Total workload is too little to be applicable for FOBOS.</w:t>
            </w:r>
          </w:p>
        </w:tc>
      </w:tr>
      <w:tr>
        <w:trPr>
          <w:cantSplit w:val="0"/>
          <w:trHeight w:val="747.7313181344833" w:hRule="atLeast"/>
          <w:tblHeader w:val="0"/>
        </w:trPr>
        <w:tc>
          <w:tcPr/>
          <w:p w:rsidR="00000000" w:rsidDel="00000000" w:rsidP="00000000" w:rsidRDefault="00000000" w:rsidRPr="00000000" w14:paraId="00000260">
            <w:pPr>
              <w:spacing w:line="240" w:lineRule="auto"/>
              <w:rPr/>
            </w:pPr>
            <w:r w:rsidDel="00000000" w:rsidR="00000000" w:rsidRPr="00000000">
              <w:rPr>
                <w:rtl w:val="0"/>
              </w:rPr>
              <w:t xml:space="preserve">Stress</w:t>
            </w:r>
          </w:p>
        </w:tc>
        <w:tc>
          <w:tcPr/>
          <w:p w:rsidR="00000000" w:rsidDel="00000000" w:rsidP="00000000" w:rsidRDefault="00000000" w:rsidRPr="00000000" w14:paraId="00000261">
            <w:pPr>
              <w:spacing w:line="240" w:lineRule="auto"/>
              <w:rPr/>
            </w:pPr>
            <w:r w:rsidDel="00000000" w:rsidR="00000000" w:rsidRPr="00000000">
              <w:rPr>
                <w:rtl w:val="0"/>
              </w:rPr>
              <w:t xml:space="preserve">SITcom</w:t>
            </w:r>
          </w:p>
        </w:tc>
        <w:tc>
          <w:tcPr/>
          <w:p w:rsidR="00000000" w:rsidDel="00000000" w:rsidP="00000000" w:rsidRDefault="00000000" w:rsidRPr="00000000" w14:paraId="00000262">
            <w:pPr>
              <w:spacing w:line="240" w:lineRule="auto"/>
              <w:rPr/>
            </w:pPr>
            <w:r w:rsidDel="00000000" w:rsidR="00000000" w:rsidRPr="00000000">
              <w:rPr>
                <w:rtl w:val="0"/>
              </w:rPr>
              <w:t xml:space="preserve">Workload a week is too little to be applicable for FOBOS &amp; Total workload is too little to be applicable for FOBOS.</w:t>
            </w:r>
          </w:p>
        </w:tc>
      </w:tr>
    </w:tbl>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jc w:val="both"/>
        <w:rPr>
          <w:sz w:val="22"/>
          <w:szCs w:val="22"/>
        </w:rPr>
      </w:pPr>
      <w:r w:rsidDel="00000000" w:rsidR="00000000" w:rsidRPr="00000000">
        <w:rPr>
          <w:rtl w:val="0"/>
        </w:rPr>
      </w:r>
    </w:p>
    <w:sectPr>
      <w:headerReference r:id="rId11" w:type="default"/>
      <w:footerReference r:id="rId12" w:type="default"/>
      <w:pgSz w:h="16838" w:w="11906" w:orient="portrait"/>
      <w:pgMar w:bottom="1417" w:top="1417" w:left="1417" w:right="1417" w:header="708" w:footer="85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elle fopma" w:id="8" w:date="2023-04-20T11:18:29Z">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see that you want 8 people in the committee but wouldnt that be making your hours per week less?</w:t>
      </w:r>
    </w:p>
  </w:comment>
  <w:comment w:author="Ruben de Wolf" w:id="9" w:date="2023-04-26T12:09:52Z">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Paradoks kick-in consists of a camp which involves a lot of arranging of facilities. Due to inflation, the committee has to put in more effort into arranging all this so the costs of the camp won't become too high.</w:t>
      </w:r>
    </w:p>
  </w:comment>
  <w:comment w:author="melle fopma" w:id="10" w:date="2023-04-20T11:19:23Z">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day a week for a Kick-In committee for a whole year out is a lot</w:t>
      </w:r>
    </w:p>
  </w:comment>
  <w:comment w:author="melle fopma" w:id="4" w:date="2023-04-20T11:14:21Z">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Almost 16 hours per week is part time board for 77 weeks. How did you get to this number? And if it is correct, wouldnt it be better to make it an official part time board.</w:t>
      </w:r>
    </w:p>
  </w:comment>
  <w:comment w:author="melle fopma" w:id="5" w:date="2023-04-20T11:15:20Z">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+7300 hours for a study tour is really high (also compared to other study tours)</w:t>
      </w:r>
    </w:p>
  </w:comment>
  <w:comment w:author="Lars" w:id="6" w:date="2023-04-21T07:29:51Z">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interested in the justification as well</w:t>
      </w:r>
    </w:p>
  </w:comment>
  <w:comment w:author="Oliver Davies" w:id="7" w:date="2023-04-21T13:35:24Z">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comment>
  <w:comment w:author="Lars" w:id="24" w:date="2023-04-21T07:41:25Z">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Same comment as for Alembic, I think this is quite a lot for an IT committee</w:t>
      </w:r>
    </w:p>
  </w:comment>
  <w:comment w:author="melle fopma" w:id="21" w:date="2023-04-20T11:36:16Z">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Again do you really need 8 and do they all make the 2.89 hours per week</w:t>
      </w:r>
    </w:p>
  </w:comment>
  <w:comment w:author="Lars" w:id="22" w:date="2023-04-21T07:40:23Z">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with Melle, I am not familiar with the set up of educational committees, but do they put in 1200 hours a year?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edu and IT committees I think it is difficult to distinguish between relevant hours for the association and hours made for less relevant matters. Committee members might put in these hours, but do all hours apply to the OSFM or just part of the hours?</w:t>
      </w:r>
    </w:p>
  </w:comment>
  <w:comment w:author="Oliver Davies" w:id="23" w:date="2023-04-21T13:31:55Z">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context, as discussed during the GMA, besides "regular" education committee activities this committee also spends a significant number of hours organising a "Week of education" with multiple education-related activities. I do see, however, that the total hours are quite a lot higher than average, so this could potentially be scaled down a little bit</w:t>
      </w:r>
    </w:p>
  </w:comment>
  <w:comment w:author="melle fopma" w:id="14" w:date="2023-04-20T11:29:49Z">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lot</w:t>
      </w:r>
    </w:p>
  </w:comment>
  <w:comment w:author="melle fopma" w:id="11" w:date="2023-04-20T11:23:08Z">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you have more hours per week for a symposium than for a study tour. Besides is 8.4 hours per week a lot</w:t>
      </w:r>
    </w:p>
  </w:comment>
  <w:comment w:author="Lars" w:id="12" w:date="2023-04-21T07:27:23Z">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h per week and more committee members does not add up indeed</w:t>
      </w:r>
    </w:p>
  </w:comment>
  <w:comment w:author="melle fopma" w:id="13" w:date="2023-04-20T11:30:54Z">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it get postponed?</w:t>
      </w:r>
    </w:p>
  </w:comment>
  <w:comment w:author="melle fopma" w:id="20" w:date="2023-04-20T11:34:09Z">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this so high? What does this committee spend their time on?</w:t>
      </w:r>
    </w:p>
  </w:comment>
  <w:comment w:author="Aniek" w:id="27" w:date="2023-04-26T13:08:32Z">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efficiently 5 committee members instead of the requested 10. This should make the amount of workload sufficient to be accepted.</w:t>
      </w:r>
    </w:p>
  </w:comment>
  <w:comment w:author="Oliver Davies" w:id="25" w:date="2023-04-21T12:04:17Z">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total workload for a committee is 240 hours if I'm reading the OSFM correctly, we indicated that our IT committees spend more than 820 hours total working on the association's IT infrastructure. Why is this too low then?</w:t>
      </w:r>
    </w:p>
  </w:comment>
  <w:comment w:author="Koen geurtsen" w:id="26" w:date="2023-04-26T12:27:56Z">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believe a mistake was made by the ABC here. So it should be added to the could categories with 1680 hours 48 weeks 14 people working 2.5 hours per week</w:t>
      </w:r>
    </w:p>
  </w:comment>
  <w:comment w:author="melle fopma" w:id="15" w:date="2023-04-20T11:30:35Z">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hours are more than the average hours of a study tour which should be more work</w:t>
      </w:r>
    </w:p>
  </w:comment>
  <w:comment w:author="Lars" w:id="16" w:date="2023-04-21T07:36:05Z">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Besides that, these are almost 3 times as many hours as the next largest Europe trip. Why is that?</w:t>
      </w:r>
    </w:p>
  </w:comment>
  <w:comment w:author="Lars" w:id="17" w:date="2023-04-21T07:37:35Z">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do you need 12 people? Do they all put in 2 hours per week? ;) Especially considering the "relevance" aspect, I think 1150 hours is too high.</w:t>
      </w:r>
    </w:p>
  </w:comment>
  <w:comment w:author="melle fopma" w:id="18" w:date="2023-04-21T09:45:17Z">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reason why we have 12 people in the ASO right now is because we are in a transition period. Our ICT systems are heavily outdated and at this moment new scripts are being written so that Alembic can (hopefully) work on new systems in 3 years.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Furthermore, because we are working with the older systems, we have had a lot of crashes past year. Most of the time they had to be fixed pretty quick. But of course this took a lot of time.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Lastly, I cannot guarantee you that everyone makes every week 2 hours. However, I have asked that the committee would keep a logbook on everything that they were doing and how many hours it took. I added everything up and multiplied it by 3 (as I only had data of 4 months). This would become the total 1157 hours.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 agree that 12 is a bit many committee members but do note that Alembic is in an weird situation right now. I cannot really estimate anything else now. That is why I really would like to see the standardized FOBOS for ICT next year</w:t>
      </w:r>
    </w:p>
  </w:comment>
  <w:comment w:author="melle fopma" w:id="0" w:date="2023-04-20T11:26:05Z">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prevent any questions, the study tour was moved from last year to this year. Therefore they had to continue working</w:t>
      </w:r>
    </w:p>
  </w:comment>
  <w:comment w:author="Joep Meussen" w:id="1" w:date="2023-04-20T15:16:33Z">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checked the document alongside Melle and agree with all of his comments</w:t>
      </w:r>
    </w:p>
  </w:comment>
  <w:comment w:author="Katja Lindenaar" w:id="2" w:date="2023-04-21T18:36:25Z">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Same goes for me, i agree with the comments</w:t>
      </w:r>
    </w:p>
  </w:comment>
  <w:comment w:author="Gijs Lammertink" w:id="3" w:date="2023-04-26T10:10:34Z">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checked together with Melle so I second all his comments</w:t>
      </w:r>
    </w:p>
  </w:comment>
  <w:comment w:author="melle fopma" w:id="19" w:date="2023-04-20T11:34:45Z">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do you need 15 people? Do they all put in 2.6 hours per week?</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69" w15:done="0"/>
  <w15:commentEx w15:paraId="0000026A" w15:paraIdParent="00000269" w15:done="0"/>
  <w15:commentEx w15:paraId="0000026B" w15:done="0"/>
  <w15:commentEx w15:paraId="0000026C" w15:done="0"/>
  <w15:commentEx w15:paraId="0000026D" w15:done="0"/>
  <w15:commentEx w15:paraId="0000026E" w15:paraIdParent="0000026D" w15:done="0"/>
  <w15:commentEx w15:paraId="0000026F" w15:paraIdParent="0000026D" w15:done="0"/>
  <w15:commentEx w15:paraId="00000270" w15:done="0"/>
  <w15:commentEx w15:paraId="00000271" w15:done="0"/>
  <w15:commentEx w15:paraId="00000274" w15:paraIdParent="00000271" w15:done="0"/>
  <w15:commentEx w15:paraId="00000275" w15:paraIdParent="00000271" w15:done="0"/>
  <w15:commentEx w15:paraId="00000276" w15:done="0"/>
  <w15:commentEx w15:paraId="00000277" w15:done="0"/>
  <w15:commentEx w15:paraId="00000278" w15:paraIdParent="00000277" w15:done="0"/>
  <w15:commentEx w15:paraId="00000279" w15:done="0"/>
  <w15:commentEx w15:paraId="0000027A" w15:done="0"/>
  <w15:commentEx w15:paraId="0000027B" w15:done="0"/>
  <w15:commentEx w15:paraId="0000027C" w15:done="0"/>
  <w15:commentEx w15:paraId="0000027D" w15:paraIdParent="0000027C" w15:done="0"/>
  <w15:commentEx w15:paraId="0000027E" w15:done="0"/>
  <w15:commentEx w15:paraId="0000027F" w15:paraIdParent="0000027E" w15:done="0"/>
  <w15:commentEx w15:paraId="00000280" w15:done="0"/>
  <w15:commentEx w15:paraId="00000284" w15:paraIdParent="00000280" w15:done="0"/>
  <w15:commentEx w15:paraId="00000285" w15:done="0"/>
  <w15:commentEx w15:paraId="00000286" w15:paraIdParent="00000285" w15:done="0"/>
  <w15:commentEx w15:paraId="00000287" w15:paraIdParent="00000285" w15:done="0"/>
  <w15:commentEx w15:paraId="00000288" w15:paraIdParent="00000285" w15:done="0"/>
  <w15:commentEx w15:paraId="0000028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7">
    <w:pPr>
      <w:keepNext w:val="0"/>
      <w:keepLines w:val="0"/>
      <w:widowControl w:val="1"/>
      <w:pBdr>
        <w:top w:space="0" w:sz="0" w:val="nil"/>
        <w:left w:space="0" w:sz="0" w:val="nil"/>
        <w:bottom w:color="000000" w:space="1" w:sz="6" w:val="single"/>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9</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Overleg Studieverenigingen ][ KvK 06091479 ][ Bank 1424.53.536 ][ http://www.os.utwente.nl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5">
    <w:pPr>
      <w:keepNext w:val="0"/>
      <w:keepLines w:val="0"/>
      <w:widowControl w:val="1"/>
      <w:pBdr>
        <w:top w:space="0" w:sz="0" w:val="nil"/>
        <w:left w:space="0" w:sz="0" w:val="nil"/>
        <w:bottom w:color="000000" w:space="1" w:sz="6" w:val="single"/>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0"/>
    <w:qFormat w:val="1"/>
    <w:rsid w:val="00605219"/>
    <w:pPr>
      <w:spacing w:after="200" w:line="276" w:lineRule="auto"/>
    </w:pPr>
    <w:rPr>
      <w:rFonts w:ascii="Calibri" w:cs="Times New Roman" w:eastAsia="Times New Roman" w:hAnsi="Calibri"/>
      <w:sz w:val="22"/>
      <w:szCs w:val="22"/>
      <w:lang w:val="nl-NL"/>
    </w:rPr>
  </w:style>
  <w:style w:type="paragraph" w:styleId="Heading2">
    <w:name w:val="heading 20"/>
    <w:basedOn w:val="Normal"/>
    <w:next w:val="Normal"/>
    <w:link w:val="Heading2Char"/>
    <w:uiPriority w:val="9"/>
    <w:unhideWhenUsed w:val="1"/>
    <w:qFormat w:val="1"/>
    <w:rsid w:val="006C5EAE"/>
    <w:pPr>
      <w:keepNext w:val="1"/>
      <w:keepLines w:val="1"/>
      <w:spacing w:after="0" w:before="40"/>
      <w:outlineLvl w:val="1"/>
    </w:pPr>
    <w:rPr>
      <w:rFonts w:asciiTheme="majorHAnsi" w:cstheme="majorBidi" w:eastAsiaTheme="majorEastAsia" w:hAnsiTheme="majorHAnsi"/>
      <w:b w:val="1"/>
      <w:sz w:val="26"/>
      <w:szCs w:val="26"/>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semiHidden w:val="1"/>
    <w:rsid w:val="00605219"/>
    <w:pPr>
      <w:tabs>
        <w:tab w:val="center" w:pos="4536"/>
        <w:tab w:val="right" w:pos="9072"/>
      </w:tabs>
      <w:spacing w:after="0" w:line="240" w:lineRule="auto"/>
    </w:pPr>
  </w:style>
  <w:style w:type="character" w:styleId="HeaderChar" w:customStyle="1">
    <w:name w:val="Header Char"/>
    <w:basedOn w:val="DefaultParagraphFont"/>
    <w:link w:val="Header"/>
    <w:semiHidden w:val="1"/>
    <w:rsid w:val="00605219"/>
    <w:rPr>
      <w:rFonts w:ascii="Calibri" w:cs="Times New Roman" w:eastAsia="Times New Roman" w:hAnsi="Calibri"/>
      <w:sz w:val="22"/>
      <w:szCs w:val="22"/>
      <w:lang w:val="nl-NL"/>
    </w:rPr>
  </w:style>
  <w:style w:type="paragraph" w:styleId="Footer">
    <w:name w:val="footer"/>
    <w:basedOn w:val="Normal"/>
    <w:link w:val="FooterChar"/>
    <w:uiPriority w:val="99"/>
    <w:rsid w:val="00605219"/>
    <w:pPr>
      <w:tabs>
        <w:tab w:val="center" w:pos="4536"/>
        <w:tab w:val="right" w:pos="9072"/>
      </w:tabs>
      <w:spacing w:after="0" w:line="240" w:lineRule="auto"/>
    </w:pPr>
  </w:style>
  <w:style w:type="character" w:styleId="FooterChar" w:customStyle="1">
    <w:name w:val="Footer Char"/>
    <w:basedOn w:val="DefaultParagraphFont"/>
    <w:link w:val="Footer"/>
    <w:uiPriority w:val="99"/>
    <w:rsid w:val="00605219"/>
    <w:rPr>
      <w:rFonts w:ascii="Calibri" w:cs="Times New Roman" w:eastAsia="Times New Roman" w:hAnsi="Calibri"/>
      <w:sz w:val="22"/>
      <w:szCs w:val="22"/>
      <w:lang w:val="nl-NL"/>
    </w:rPr>
  </w:style>
  <w:style w:type="paragraph" w:styleId="ListParagraph">
    <w:name w:val="List Paragraph"/>
    <w:basedOn w:val="Normal"/>
    <w:uiPriority w:val="34"/>
    <w:qFormat w:val="1"/>
    <w:rsid w:val="00605219"/>
    <w:pPr>
      <w:ind w:left="720"/>
      <w:contextualSpacing w:val="1"/>
    </w:pPr>
  </w:style>
  <w:style w:type="table" w:styleId="TableGrid">
    <w:name w:val="Table Grid"/>
    <w:basedOn w:val="TableNormal"/>
    <w:uiPriority w:val="39"/>
    <w:rsid w:val="0060521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rsid w:val="006C5EAE"/>
    <w:rPr>
      <w:rFonts w:asciiTheme="majorHAnsi" w:cstheme="majorBidi" w:eastAsiaTheme="majorEastAsia" w:hAnsiTheme="majorHAnsi"/>
      <w:b w:val="1"/>
      <w:sz w:val="26"/>
      <w:szCs w:val="26"/>
      <w:lang w:val="nl-NL"/>
    </w:rPr>
  </w:style>
  <w:style w:type="paragraph" w:styleId="Caption">
    <w:name w:val="caption"/>
    <w:basedOn w:val="Normal"/>
    <w:next w:val="Normal"/>
    <w:uiPriority w:val="35"/>
    <w:unhideWhenUsed w:val="1"/>
    <w:qFormat w:val="1"/>
    <w:rsid w:val="00797B1C"/>
    <w:pPr>
      <w:spacing w:line="240" w:lineRule="auto"/>
    </w:pPr>
    <w:rPr>
      <w:b w:val="1"/>
      <w:iCs w:val="1"/>
      <w:color w:val="44546a" w:themeColor="text2"/>
      <w:sz w:val="20"/>
      <w:szCs w:val="18"/>
    </w:rPr>
  </w:style>
  <w:style w:type="character" w:styleId="Hyperlink">
    <w:name w:val="Hyperlink"/>
    <w:basedOn w:val="DefaultParagraphFont"/>
    <w:uiPriority w:val="99"/>
    <w:unhideWhenUsed w:val="1"/>
    <w:rsid w:val="001E428A"/>
    <w:rPr>
      <w:color w:val="0563c1" w:themeColor="hyperlink"/>
      <w:u w:val="single"/>
    </w:rPr>
  </w:style>
  <w:style w:type="character" w:styleId="UnresolvedMention1" w:customStyle="1">
    <w:name w:val="Unresolved Mention1"/>
    <w:basedOn w:val="DefaultParagraphFont"/>
    <w:uiPriority w:val="99"/>
    <w:semiHidden w:val="1"/>
    <w:unhideWhenUsed w:val="1"/>
    <w:rsid w:val="001E428A"/>
    <w:rPr>
      <w:color w:val="605e5c"/>
      <w:shd w:color="auto" w:fill="e1dfdd" w:val="clear"/>
    </w:rPr>
  </w:style>
  <w:style w:type="character" w:styleId="CommentReference">
    <w:name w:val="annotation reference"/>
    <w:basedOn w:val="DefaultParagraphFont"/>
    <w:uiPriority w:val="99"/>
    <w:semiHidden w:val="1"/>
    <w:unhideWhenUsed w:val="1"/>
    <w:rsid w:val="009C25A0"/>
    <w:rPr>
      <w:sz w:val="16"/>
      <w:szCs w:val="16"/>
    </w:rPr>
  </w:style>
  <w:style w:type="paragraph" w:styleId="CommentText">
    <w:name w:val="annotation text"/>
    <w:basedOn w:val="Normal"/>
    <w:link w:val="CommentTextChar"/>
    <w:uiPriority w:val="99"/>
    <w:semiHidden w:val="1"/>
    <w:unhideWhenUsed w:val="1"/>
    <w:rsid w:val="009C25A0"/>
    <w:pPr>
      <w:spacing w:line="240" w:lineRule="auto"/>
    </w:pPr>
    <w:rPr>
      <w:sz w:val="20"/>
      <w:szCs w:val="20"/>
    </w:rPr>
  </w:style>
  <w:style w:type="character" w:styleId="CommentTextChar" w:customStyle="1">
    <w:name w:val="Comment Text Char"/>
    <w:basedOn w:val="DefaultParagraphFont"/>
    <w:link w:val="CommentText"/>
    <w:uiPriority w:val="99"/>
    <w:semiHidden w:val="1"/>
    <w:rsid w:val="009C25A0"/>
    <w:rPr>
      <w:rFonts w:ascii="Calibri" w:cs="Times New Roman" w:eastAsia="Times New Roman" w:hAnsi="Calibri"/>
      <w:sz w:val="20"/>
      <w:szCs w:val="20"/>
      <w:lang w:val="nl-NL"/>
    </w:rPr>
  </w:style>
  <w:style w:type="paragraph" w:styleId="CommentSubject">
    <w:name w:val="annotation subject"/>
    <w:basedOn w:val="CommentText"/>
    <w:next w:val="CommentText"/>
    <w:link w:val="CommentSubjectChar"/>
    <w:uiPriority w:val="99"/>
    <w:semiHidden w:val="1"/>
    <w:unhideWhenUsed w:val="1"/>
    <w:rsid w:val="009C25A0"/>
    <w:rPr>
      <w:b w:val="1"/>
      <w:bCs w:val="1"/>
    </w:rPr>
  </w:style>
  <w:style w:type="character" w:styleId="CommentSubjectChar" w:customStyle="1">
    <w:name w:val="Comment Subject Char"/>
    <w:basedOn w:val="CommentTextChar"/>
    <w:link w:val="CommentSubject"/>
    <w:uiPriority w:val="99"/>
    <w:semiHidden w:val="1"/>
    <w:rsid w:val="009C25A0"/>
    <w:rPr>
      <w:rFonts w:ascii="Calibri" w:cs="Times New Roman" w:eastAsia="Times New Roman" w:hAnsi="Calibri"/>
      <w:b w:val="1"/>
      <w:bCs w:val="1"/>
      <w:sz w:val="20"/>
      <w:szCs w:val="20"/>
      <w:lang w:val="nl-NL"/>
    </w:rPr>
  </w:style>
  <w:style w:type="paragraph" w:styleId="BalloonText">
    <w:name w:val="Balloon Text"/>
    <w:basedOn w:val="Normal"/>
    <w:link w:val="BalloonTextChar"/>
    <w:uiPriority w:val="99"/>
    <w:semiHidden w:val="1"/>
    <w:unhideWhenUsed w:val="1"/>
    <w:rsid w:val="009C25A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C25A0"/>
    <w:rPr>
      <w:rFonts w:ascii="Segoe UI" w:cs="Segoe UI" w:eastAsia="Times New Roman" w:hAnsi="Segoe UI"/>
      <w:sz w:val="18"/>
      <w:szCs w:val="18"/>
      <w:lang w:val="nl-NL"/>
    </w:rPr>
  </w:style>
  <w:style w:type="character" w:styleId="UnresolvedMention">
    <w:name w:val="Unresolved Mention"/>
    <w:basedOn w:val="DefaultParagraphFont"/>
    <w:uiPriority w:val="99"/>
    <w:semiHidden w:val="1"/>
    <w:unhideWhenUsed w:val="1"/>
    <w:rsid w:val="00312D71"/>
    <w:rPr>
      <w:color w:val="605e5c"/>
      <w:shd w:color="auto" w:fill="e1dfdd" w:val="clear"/>
    </w:rPr>
  </w:style>
  <w:style w:type="paragraph" w:styleId="NormalWeb">
    <w:name w:val="Normal (Web)"/>
    <w:basedOn w:val="Normal"/>
    <w:uiPriority w:val="99"/>
    <w:semiHidden w:val="1"/>
    <w:unhideWhenUsed w:val="1"/>
    <w:rsid w:val="00C60551"/>
    <w:pPr>
      <w:spacing w:after="100" w:afterAutospacing="1" w:before="100" w:beforeAutospacing="1" w:line="240" w:lineRule="auto"/>
    </w:pPr>
    <w:rPr>
      <w:rFonts w:ascii="Times New Roman" w:hAnsi="Times New Roman"/>
      <w:sz w:val="24"/>
      <w:szCs w:val="24"/>
      <w:lang w:eastAsia="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paragraph" w:styleId="NoSpacing">
    <w:name w:val="No Spacing"/>
    <w:uiPriority w:val="1"/>
    <w:qFormat w:val="1"/>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yperlink" Target="mailto:abc@os.utwente.nl" TargetMode="External"/><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r828bVP76BStsOgaYKMDoV+3Q==">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2021-05-11T08:13:00.0000000Z</dcterms:created>
  <dc:creator>Niels de Groot</dc:creator>
</cp:coreProperties>
</file>